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53371" w14:textId="77777777" w:rsidR="00543223" w:rsidRDefault="00543223" w:rsidP="00793D07">
      <w:pPr>
        <w:spacing w:after="0"/>
        <w:rPr>
          <w:u w:val="thick"/>
        </w:rPr>
      </w:pPr>
      <w:r w:rsidRPr="0015269A">
        <w:rPr>
          <w:u w:val="thick"/>
        </w:rPr>
        <w:t>Kodiak Corner/Student Fi</w:t>
      </w:r>
      <w:r>
        <w:rPr>
          <w:u w:val="thick"/>
        </w:rPr>
        <w:t>nancial Service</w:t>
      </w:r>
      <w:r w:rsidR="002B5B04">
        <w:rPr>
          <w:u w:val="thick"/>
        </w:rPr>
        <w:t>s</w:t>
      </w:r>
    </w:p>
    <w:p w14:paraId="20D35224" w14:textId="77777777" w:rsidR="00543223" w:rsidRPr="00B670D5" w:rsidRDefault="006852D3" w:rsidP="00793D07">
      <w:pPr>
        <w:pStyle w:val="Header"/>
        <w:tabs>
          <w:tab w:val="clear" w:pos="4320"/>
          <w:tab w:val="clear" w:pos="8640"/>
          <w:tab w:val="center" w:pos="4500"/>
          <w:tab w:val="right" w:pos="10980"/>
        </w:tabs>
        <w:rPr>
          <w:sz w:val="18"/>
          <w:szCs w:val="18"/>
        </w:rPr>
      </w:pPr>
      <w:r>
        <w:rPr>
          <w:sz w:val="18"/>
          <w:szCs w:val="18"/>
        </w:rPr>
        <w:t xml:space="preserve">Phone: (425) 352-8860 ● </w:t>
      </w:r>
      <w:r w:rsidR="00543223">
        <w:rPr>
          <w:sz w:val="18"/>
          <w:szCs w:val="18"/>
        </w:rPr>
        <w:t xml:space="preserve">Fax: (425) 352-8564 </w:t>
      </w:r>
      <w:r>
        <w:rPr>
          <w:sz w:val="18"/>
          <w:szCs w:val="18"/>
        </w:rPr>
        <w:t>●</w:t>
      </w:r>
      <w:r w:rsidR="00543223">
        <w:rPr>
          <w:sz w:val="18"/>
          <w:szCs w:val="18"/>
        </w:rPr>
        <w:t xml:space="preserve"> Email: </w:t>
      </w:r>
      <w:hyperlink r:id="rId8" w:history="1">
        <w:r w:rsidR="00543223" w:rsidRPr="00E05947">
          <w:rPr>
            <w:rStyle w:val="Hyperlink"/>
            <w:sz w:val="18"/>
            <w:szCs w:val="18"/>
          </w:rPr>
          <w:t>finaid@cascadia.edu</w:t>
        </w:r>
      </w:hyperlink>
    </w:p>
    <w:p w14:paraId="2BFF4D78" w14:textId="2E621CB2" w:rsidR="00854B88" w:rsidRPr="00ED648F" w:rsidRDefault="00854B88" w:rsidP="00854B88">
      <w:pPr>
        <w:pStyle w:val="Heading1"/>
        <w:jc w:val="center"/>
        <w:rPr>
          <w:rFonts w:ascii="Arial Black" w:hAnsi="Arial Black"/>
          <w:b/>
          <w:smallCaps/>
          <w:sz w:val="28"/>
          <w:szCs w:val="28"/>
          <w:u w:val="single"/>
        </w:rPr>
      </w:pPr>
      <w:r w:rsidRPr="00854B88">
        <w:rPr>
          <w:rFonts w:ascii="Arial Black" w:hAnsi="Arial Black"/>
          <w:b/>
          <w:smallCaps/>
          <w:color w:val="auto"/>
          <w:sz w:val="28"/>
          <w:szCs w:val="28"/>
          <w:u w:val="single"/>
        </w:rPr>
        <w:t>Summer 202</w:t>
      </w:r>
      <w:r>
        <w:rPr>
          <w:rFonts w:ascii="Arial Black" w:hAnsi="Arial Black"/>
          <w:b/>
          <w:smallCaps/>
          <w:color w:val="auto"/>
          <w:sz w:val="28"/>
          <w:szCs w:val="28"/>
          <w:u w:val="single"/>
        </w:rPr>
        <w:t>6</w:t>
      </w:r>
      <w:r w:rsidRPr="00854B88">
        <w:rPr>
          <w:rFonts w:ascii="Arial Black" w:hAnsi="Arial Black"/>
          <w:b/>
          <w:smallCaps/>
          <w:color w:val="auto"/>
          <w:sz w:val="28"/>
          <w:szCs w:val="28"/>
          <w:u w:val="single"/>
        </w:rPr>
        <w:t xml:space="preserve"> - Spring 202</w:t>
      </w:r>
      <w:r>
        <w:rPr>
          <w:rFonts w:ascii="Arial Black" w:hAnsi="Arial Black"/>
          <w:b/>
          <w:smallCaps/>
          <w:color w:val="auto"/>
          <w:sz w:val="28"/>
          <w:szCs w:val="28"/>
          <w:u w:val="single"/>
        </w:rPr>
        <w:t>7</w:t>
      </w:r>
      <w:r w:rsidRPr="00854B88">
        <w:rPr>
          <w:rFonts w:ascii="Arial Black" w:hAnsi="Arial Black"/>
          <w:b/>
          <w:smallCaps/>
          <w:color w:val="auto"/>
          <w:sz w:val="28"/>
          <w:szCs w:val="28"/>
          <w:u w:val="single"/>
        </w:rPr>
        <w:t xml:space="preserve"> Student Loan Instruction Sheet </w:t>
      </w:r>
    </w:p>
    <w:p w14:paraId="7EFF9AC0" w14:textId="12AC9A01" w:rsidR="00854B88" w:rsidRDefault="00854B88" w:rsidP="00854B88">
      <w:pPr>
        <w:jc w:val="both"/>
        <w:rPr>
          <w:rFonts w:ascii="Arial Narrow" w:hAnsi="Arial Narrow"/>
        </w:rPr>
      </w:pPr>
      <w:r w:rsidRPr="003A0733">
        <w:rPr>
          <w:rFonts w:ascii="Arial Narrow" w:hAnsi="Arial Narrow"/>
          <w:b/>
        </w:rPr>
        <w:t xml:space="preserve">To apply for a student </w:t>
      </w:r>
      <w:proofErr w:type="gramStart"/>
      <w:r w:rsidRPr="003A0733">
        <w:rPr>
          <w:rFonts w:ascii="Arial Narrow" w:hAnsi="Arial Narrow"/>
          <w:b/>
        </w:rPr>
        <w:t>loan</w:t>
      </w:r>
      <w:proofErr w:type="gramEnd"/>
      <w:r w:rsidRPr="003A0733">
        <w:rPr>
          <w:rFonts w:ascii="Arial Narrow" w:hAnsi="Arial Narrow"/>
          <w:b/>
        </w:rPr>
        <w:t xml:space="preserve"> follow the instructions below.</w:t>
      </w:r>
      <w:r w:rsidRPr="003A0733">
        <w:rPr>
          <w:rFonts w:ascii="Arial Narrow" w:hAnsi="Arial Narrow"/>
        </w:rPr>
        <w:t xml:space="preserve">  Direct Loans are low-interest loans for students to help pay for the cost of a student’s education.  The lender is the U.S. Department of Education (</w:t>
      </w:r>
      <w:r w:rsidRPr="003A0733">
        <w:rPr>
          <w:rFonts w:ascii="Arial Narrow" w:hAnsi="Arial Narrow"/>
          <w:b/>
        </w:rPr>
        <w:t>DOE</w:t>
      </w:r>
      <w:r w:rsidRPr="003A0733">
        <w:rPr>
          <w:rFonts w:ascii="Arial Narrow" w:hAnsi="Arial Narrow"/>
        </w:rPr>
        <w:t xml:space="preserve">) rather than a bank or other financial institution.  </w:t>
      </w:r>
      <w:r w:rsidRPr="003A0733">
        <w:rPr>
          <w:rFonts w:ascii="Arial Narrow" w:hAnsi="Arial Narrow"/>
          <w:u w:val="single"/>
        </w:rPr>
        <w:t xml:space="preserve">We cannot process a student loan until our office has received a </w:t>
      </w:r>
      <w:r>
        <w:rPr>
          <w:rFonts w:ascii="Arial Narrow" w:hAnsi="Arial Narrow"/>
          <w:u w:val="single"/>
        </w:rPr>
        <w:t>2026-2027</w:t>
      </w:r>
      <w:r w:rsidRPr="003A0733">
        <w:rPr>
          <w:rFonts w:ascii="Arial Narrow" w:hAnsi="Arial Narrow"/>
          <w:u w:val="single"/>
        </w:rPr>
        <w:t xml:space="preserve"> Free Application for Federal Student Aid (</w:t>
      </w:r>
      <w:r w:rsidRPr="003A0733">
        <w:rPr>
          <w:rFonts w:ascii="Arial Narrow" w:hAnsi="Arial Narrow"/>
          <w:b/>
          <w:u w:val="single"/>
        </w:rPr>
        <w:t>FAFSA</w:t>
      </w:r>
      <w:r w:rsidRPr="003A0733">
        <w:rPr>
          <w:rFonts w:ascii="Arial Narrow" w:hAnsi="Arial Narrow"/>
          <w:u w:val="single"/>
        </w:rPr>
        <w:t xml:space="preserve">) AND Student Loan </w:t>
      </w:r>
      <w:r>
        <w:rPr>
          <w:rFonts w:ascii="Arial Narrow" w:hAnsi="Arial Narrow"/>
          <w:u w:val="single"/>
        </w:rPr>
        <w:t xml:space="preserve">Request </w:t>
      </w:r>
      <w:r w:rsidRPr="003A0733">
        <w:rPr>
          <w:rFonts w:ascii="Arial Narrow" w:hAnsi="Arial Narrow"/>
          <w:u w:val="single"/>
        </w:rPr>
        <w:t>Worksheet, in addition to the items listed in step</w:t>
      </w:r>
      <w:r>
        <w:rPr>
          <w:rFonts w:ascii="Arial Narrow" w:hAnsi="Arial Narrow"/>
          <w:u w:val="single"/>
        </w:rPr>
        <w:t>s</w:t>
      </w:r>
      <w:r w:rsidRPr="003A0733">
        <w:rPr>
          <w:rFonts w:ascii="Arial Narrow" w:hAnsi="Arial Narrow"/>
          <w:u w:val="single"/>
        </w:rPr>
        <w:t xml:space="preserve"> 1</w:t>
      </w:r>
      <w:r>
        <w:rPr>
          <w:rFonts w:ascii="Arial Narrow" w:hAnsi="Arial Narrow"/>
          <w:u w:val="single"/>
        </w:rPr>
        <w:t xml:space="preserve"> &amp; 2</w:t>
      </w:r>
      <w:r w:rsidRPr="003A0733">
        <w:rPr>
          <w:rFonts w:ascii="Arial Narrow" w:hAnsi="Arial Narrow"/>
          <w:u w:val="single"/>
        </w:rPr>
        <w:t xml:space="preserve"> below</w:t>
      </w:r>
      <w:r w:rsidRPr="003A0733">
        <w:rPr>
          <w:rFonts w:ascii="Arial Narrow" w:hAnsi="Arial Narrow"/>
        </w:rPr>
        <w:t xml:space="preserve">.  All students must </w:t>
      </w:r>
      <w:r>
        <w:rPr>
          <w:rFonts w:ascii="Arial Narrow" w:hAnsi="Arial Narrow"/>
        </w:rPr>
        <w:t>reapply for every</w:t>
      </w:r>
      <w:r w:rsidRPr="003A0733">
        <w:rPr>
          <w:rFonts w:ascii="Arial Narrow" w:hAnsi="Arial Narrow"/>
        </w:rPr>
        <w:t xml:space="preserve"> academic year they wish to </w:t>
      </w:r>
      <w:r>
        <w:rPr>
          <w:rFonts w:ascii="Arial Narrow" w:hAnsi="Arial Narrow"/>
        </w:rPr>
        <w:t>request a student loan</w:t>
      </w:r>
      <w:r w:rsidRPr="003A0733">
        <w:rPr>
          <w:rFonts w:ascii="Arial Narrow" w:hAnsi="Arial Narrow"/>
        </w:rPr>
        <w:t>.</w:t>
      </w:r>
    </w:p>
    <w:p w14:paraId="0A592EB2" w14:textId="70D96CB9" w:rsidR="0090661C" w:rsidRPr="0090661C" w:rsidRDefault="0090661C" w:rsidP="00854B88">
      <w:pPr>
        <w:jc w:val="both"/>
        <w:rPr>
          <w:rFonts w:ascii="Arial Narrow" w:hAnsi="Arial Narrow"/>
        </w:rPr>
      </w:pPr>
      <w:r w:rsidRPr="0090661C">
        <w:rPr>
          <w:rFonts w:ascii="Arial Narrow" w:hAnsi="Arial Narrow"/>
          <w:b/>
          <w:bCs/>
        </w:rPr>
        <w:t xml:space="preserve">Significant changes to the federal loan provisions were enacted by the One Big Beautiful Bill Act (OBBBA). Beginning July 1, 2026, students attending less than full-time (6-11 credits) will have their loan amounts subject to a Schedule of Reduction (SOR), meaning you may not borrow the maximum annual loan limits. Your loan amount will be reduced based on </w:t>
      </w:r>
      <w:proofErr w:type="gramStart"/>
      <w:r w:rsidRPr="0090661C">
        <w:rPr>
          <w:rFonts w:ascii="Arial Narrow" w:hAnsi="Arial Narrow"/>
          <w:b/>
          <w:bCs/>
        </w:rPr>
        <w:t>a SOR</w:t>
      </w:r>
      <w:proofErr w:type="gramEnd"/>
      <w:r w:rsidRPr="0090661C">
        <w:rPr>
          <w:rFonts w:ascii="Arial Narrow" w:hAnsi="Arial Narrow"/>
          <w:b/>
          <w:bCs/>
        </w:rPr>
        <w:t xml:space="preserve"> formula</w:t>
      </w:r>
      <w:r w:rsidR="0031133F">
        <w:rPr>
          <w:rFonts w:ascii="Arial Narrow" w:hAnsi="Arial Narrow"/>
          <w:b/>
          <w:bCs/>
        </w:rPr>
        <w:t xml:space="preserve">. </w:t>
      </w:r>
      <w:r w:rsidRPr="0090661C">
        <w:rPr>
          <w:rFonts w:ascii="Arial Narrow" w:hAnsi="Arial Narrow"/>
          <w:b/>
          <w:bCs/>
        </w:rPr>
        <w:t xml:space="preserve">Students who register full-time but ultimately drop or withdraw from </w:t>
      </w:r>
      <w:r w:rsidR="0031133F">
        <w:rPr>
          <w:rFonts w:ascii="Arial Narrow" w:hAnsi="Arial Narrow"/>
          <w:b/>
          <w:bCs/>
        </w:rPr>
        <w:t xml:space="preserve">a </w:t>
      </w:r>
      <w:r w:rsidRPr="0090661C">
        <w:rPr>
          <w:rFonts w:ascii="Arial Narrow" w:hAnsi="Arial Narrow"/>
          <w:b/>
          <w:bCs/>
        </w:rPr>
        <w:t>class</w:t>
      </w:r>
      <w:r w:rsidR="0031133F">
        <w:rPr>
          <w:rFonts w:ascii="Arial Narrow" w:hAnsi="Arial Narrow"/>
          <w:b/>
          <w:bCs/>
        </w:rPr>
        <w:t>(</w:t>
      </w:r>
      <w:r w:rsidRPr="0090661C">
        <w:rPr>
          <w:rFonts w:ascii="Arial Narrow" w:hAnsi="Arial Narrow"/>
          <w:b/>
          <w:bCs/>
        </w:rPr>
        <w:t>es</w:t>
      </w:r>
      <w:r w:rsidR="0031133F">
        <w:rPr>
          <w:rFonts w:ascii="Arial Narrow" w:hAnsi="Arial Narrow"/>
          <w:b/>
          <w:bCs/>
        </w:rPr>
        <w:t>)</w:t>
      </w:r>
      <w:r w:rsidRPr="0090661C">
        <w:rPr>
          <w:rFonts w:ascii="Arial Narrow" w:hAnsi="Arial Narrow"/>
          <w:b/>
          <w:bCs/>
        </w:rPr>
        <w:t>, making their enrollment less than full-time</w:t>
      </w:r>
      <w:r w:rsidR="0031133F">
        <w:rPr>
          <w:rFonts w:ascii="Arial Narrow" w:hAnsi="Arial Narrow"/>
          <w:b/>
          <w:bCs/>
        </w:rPr>
        <w:t>,</w:t>
      </w:r>
      <w:r w:rsidRPr="0090661C">
        <w:rPr>
          <w:rFonts w:ascii="Arial Narrow" w:hAnsi="Arial Narrow"/>
          <w:b/>
          <w:bCs/>
        </w:rPr>
        <w:t xml:space="preserve"> may have their loan amounts adjusted down.</w:t>
      </w:r>
    </w:p>
    <w:p w14:paraId="7B0CBF44" w14:textId="77777777" w:rsidR="00854B88" w:rsidRPr="007C74C0" w:rsidRDefault="00854B88" w:rsidP="00854B88">
      <w:pPr>
        <w:ind w:left="270" w:firstLine="30"/>
        <w:jc w:val="both"/>
        <w:rPr>
          <w:rFonts w:ascii="Arial Narrow" w:hAnsi="Arial Narrow"/>
          <w:b/>
        </w:rPr>
      </w:pPr>
      <w:r w:rsidRPr="00ED648F">
        <w:rPr>
          <w:rFonts w:ascii="Arial Narrow" w:hAnsi="Arial Narrow"/>
          <w:b/>
        </w:rPr>
        <w:t xml:space="preserve">Step 1:  </w:t>
      </w:r>
      <w:r w:rsidRPr="00ED648F">
        <w:rPr>
          <w:rFonts w:ascii="Arial Narrow" w:hAnsi="Arial Narrow"/>
          <w:b/>
          <w:u w:val="single"/>
        </w:rPr>
        <w:t>Complete the Loan Entrance Counseling</w:t>
      </w:r>
      <w:r w:rsidRPr="00ED648F">
        <w:rPr>
          <w:rFonts w:ascii="Arial Narrow" w:hAnsi="Arial Narrow"/>
        </w:rPr>
        <w:t xml:space="preserve"> which goes over your rights and responsibilities of being a student loan borrower. </w:t>
      </w:r>
      <w:r w:rsidRPr="00ED648F">
        <w:rPr>
          <w:rFonts w:ascii="Arial Narrow" w:hAnsi="Arial Narrow"/>
          <w:b/>
        </w:rPr>
        <w:t xml:space="preserve">This step is required </w:t>
      </w:r>
      <w:r w:rsidRPr="00ED648F">
        <w:rPr>
          <w:rFonts w:ascii="Arial Narrow" w:hAnsi="Arial Narrow"/>
          <w:b/>
          <w:i/>
          <w:u w:val="single"/>
        </w:rPr>
        <w:t>BEFORE</w:t>
      </w:r>
      <w:r w:rsidRPr="00ED648F">
        <w:rPr>
          <w:rFonts w:ascii="Arial Narrow" w:hAnsi="Arial Narrow"/>
          <w:b/>
        </w:rPr>
        <w:t xml:space="preserve"> we process your loan request.</w:t>
      </w:r>
      <w:r w:rsidRPr="00ED648F">
        <w:rPr>
          <w:rFonts w:ascii="Arial Narrow" w:hAnsi="Arial Narrow"/>
        </w:rPr>
        <w:t xml:space="preserve">  NOTE: “Financial Awareness Counseling” is not the same as Entrance </w:t>
      </w:r>
      <w:proofErr w:type="gramStart"/>
      <w:r w:rsidRPr="00ED648F">
        <w:rPr>
          <w:rFonts w:ascii="Arial Narrow" w:hAnsi="Arial Narrow"/>
        </w:rPr>
        <w:t>Counseling, and</w:t>
      </w:r>
      <w:proofErr w:type="gramEnd"/>
      <w:r w:rsidRPr="00ED648F">
        <w:rPr>
          <w:rFonts w:ascii="Arial Narrow" w:hAnsi="Arial Narrow"/>
        </w:rPr>
        <w:t xml:space="preserve"> will not satisfy the Entrance Counseling requirement.  Go to </w:t>
      </w:r>
      <w:hyperlink r:id="rId9" w:history="1">
        <w:r w:rsidRPr="00DA1430">
          <w:rPr>
            <w:rStyle w:val="Hyperlink"/>
          </w:rPr>
          <w:t>https://studentaid.gov/</w:t>
        </w:r>
      </w:hyperlink>
      <w:r>
        <w:t xml:space="preserve"> </w:t>
      </w:r>
      <w:r w:rsidRPr="00ED648F">
        <w:rPr>
          <w:rFonts w:ascii="Arial Narrow" w:hAnsi="Arial Narrow"/>
        </w:rPr>
        <w:t xml:space="preserve">and </w:t>
      </w:r>
      <w:r>
        <w:rPr>
          <w:rFonts w:ascii="Arial Narrow" w:hAnsi="Arial Narrow"/>
        </w:rPr>
        <w:t>‘log in’</w:t>
      </w:r>
      <w:r w:rsidRPr="00ED648F">
        <w:rPr>
          <w:rFonts w:ascii="Arial Narrow" w:hAnsi="Arial Narrow"/>
        </w:rPr>
        <w:t>. Once logged in, select the ‘</w:t>
      </w:r>
      <w:r w:rsidRPr="00FA4F3B">
        <w:rPr>
          <w:rFonts w:ascii="Arial Narrow" w:hAnsi="Arial Narrow"/>
        </w:rPr>
        <w:t>Complete Entrance Counseling</w:t>
      </w:r>
      <w:r w:rsidRPr="00ED648F">
        <w:rPr>
          <w:rFonts w:ascii="Arial Narrow" w:hAnsi="Arial Narrow"/>
          <w:i/>
        </w:rPr>
        <w:t>’</w:t>
      </w:r>
      <w:r w:rsidRPr="00ED648F">
        <w:rPr>
          <w:rFonts w:ascii="Arial Narrow" w:hAnsi="Arial Narrow"/>
        </w:rPr>
        <w:t xml:space="preserve"> link. When you finish the session, print out the rights &amp; responsibilities page and save it for your records.  If you have already completed your Entrance Counseling, and do not see this reflected in your Financial Aid Portal, please contact our office. </w:t>
      </w:r>
    </w:p>
    <w:p w14:paraId="6C8FC821" w14:textId="77777777" w:rsidR="00854B88" w:rsidRPr="007C74C0" w:rsidRDefault="00854B88" w:rsidP="00854B88">
      <w:pPr>
        <w:ind w:left="270"/>
        <w:jc w:val="both"/>
        <w:rPr>
          <w:rFonts w:ascii="Arial Narrow" w:hAnsi="Arial Narrow"/>
          <w:b/>
        </w:rPr>
      </w:pPr>
      <w:r w:rsidRPr="00ED648F">
        <w:rPr>
          <w:rFonts w:ascii="Arial Narrow" w:hAnsi="Arial Narrow"/>
          <w:b/>
        </w:rPr>
        <w:t xml:space="preserve">Step 2:  </w:t>
      </w:r>
      <w:r w:rsidRPr="00ED648F">
        <w:rPr>
          <w:rFonts w:ascii="Arial Narrow" w:hAnsi="Arial Narrow"/>
          <w:b/>
          <w:u w:val="single"/>
        </w:rPr>
        <w:t xml:space="preserve">Complete and sign your </w:t>
      </w:r>
      <w:r>
        <w:rPr>
          <w:rFonts w:ascii="Arial Narrow" w:hAnsi="Arial Narrow"/>
          <w:b/>
          <w:u w:val="single"/>
        </w:rPr>
        <w:t xml:space="preserve">Direct Stafford </w:t>
      </w:r>
      <w:r w:rsidRPr="00ED648F">
        <w:rPr>
          <w:rFonts w:ascii="Arial Narrow" w:hAnsi="Arial Narrow"/>
          <w:b/>
          <w:u w:val="single"/>
        </w:rPr>
        <w:t>Master Promissory Note (MPN)</w:t>
      </w:r>
      <w:r w:rsidRPr="00ED648F">
        <w:rPr>
          <w:rFonts w:ascii="Arial Narrow" w:hAnsi="Arial Narrow"/>
          <w:b/>
        </w:rPr>
        <w:t>.</w:t>
      </w:r>
      <w:r w:rsidRPr="00ED648F">
        <w:rPr>
          <w:rFonts w:ascii="Arial Narrow" w:hAnsi="Arial Narrow"/>
        </w:rPr>
        <w:t xml:space="preserve">  </w:t>
      </w:r>
      <w:r w:rsidRPr="00ED648F">
        <w:rPr>
          <w:rFonts w:ascii="Arial Narrow" w:hAnsi="Arial Narrow"/>
          <w:b/>
        </w:rPr>
        <w:t xml:space="preserve">This step is also required </w:t>
      </w:r>
      <w:r w:rsidRPr="00ED648F">
        <w:rPr>
          <w:rFonts w:ascii="Arial Narrow" w:hAnsi="Arial Narrow"/>
          <w:b/>
          <w:i/>
          <w:u w:val="single"/>
        </w:rPr>
        <w:t>BEFORE</w:t>
      </w:r>
      <w:r w:rsidRPr="00ED648F">
        <w:rPr>
          <w:rFonts w:ascii="Arial Narrow" w:hAnsi="Arial Narrow"/>
          <w:b/>
        </w:rPr>
        <w:t xml:space="preserve"> we process your loan request.</w:t>
      </w:r>
      <w:r w:rsidRPr="00ED648F">
        <w:rPr>
          <w:rFonts w:ascii="Arial Narrow" w:hAnsi="Arial Narrow"/>
        </w:rPr>
        <w:t xml:space="preserve">  Go to </w:t>
      </w:r>
      <w:hyperlink r:id="rId10" w:history="1">
        <w:r w:rsidRPr="00DA1430">
          <w:rPr>
            <w:rStyle w:val="Hyperlink"/>
          </w:rPr>
          <w:t>https://studentaid.gov/</w:t>
        </w:r>
      </w:hyperlink>
      <w:r>
        <w:t xml:space="preserve"> </w:t>
      </w:r>
      <w:r w:rsidRPr="00ED648F">
        <w:rPr>
          <w:rFonts w:ascii="Arial Narrow" w:hAnsi="Arial Narrow"/>
        </w:rPr>
        <w:t>and select ‘</w:t>
      </w:r>
      <w:r>
        <w:rPr>
          <w:rFonts w:ascii="Arial Narrow" w:hAnsi="Arial Narrow"/>
        </w:rPr>
        <w:t>log</w:t>
      </w:r>
      <w:r w:rsidRPr="00ED648F">
        <w:rPr>
          <w:rFonts w:ascii="Arial Narrow" w:hAnsi="Arial Narrow"/>
        </w:rPr>
        <w:t xml:space="preserve"> in’. Once </w:t>
      </w:r>
      <w:r>
        <w:rPr>
          <w:rFonts w:ascii="Arial Narrow" w:hAnsi="Arial Narrow"/>
        </w:rPr>
        <w:t>logged in, select ‘Complete MPN</w:t>
      </w:r>
      <w:r w:rsidRPr="00ED648F">
        <w:rPr>
          <w:rFonts w:ascii="Arial Narrow" w:hAnsi="Arial Narrow"/>
        </w:rPr>
        <w:t>’</w:t>
      </w:r>
      <w:r>
        <w:rPr>
          <w:rFonts w:ascii="Arial Narrow" w:hAnsi="Arial Narrow"/>
        </w:rPr>
        <w:t>.</w:t>
      </w:r>
      <w:r w:rsidRPr="00ED648F">
        <w:rPr>
          <w:rFonts w:ascii="Arial Narrow" w:hAnsi="Arial Narrow"/>
        </w:rPr>
        <w:t xml:space="preserve"> </w:t>
      </w:r>
      <w:r w:rsidRPr="00FA4F3B">
        <w:rPr>
          <w:rFonts w:ascii="Arial Narrow" w:hAnsi="Arial Narrow"/>
          <w:caps/>
        </w:rPr>
        <w:t>Continuing Students NOTE</w:t>
      </w:r>
      <w:r w:rsidRPr="00FA4F3B">
        <w:rPr>
          <w:rFonts w:ascii="Arial Narrow" w:hAnsi="Arial Narrow"/>
        </w:rPr>
        <w:t xml:space="preserve">: </w:t>
      </w:r>
      <w:r w:rsidRPr="008E1B5D">
        <w:rPr>
          <w:rFonts w:ascii="Arial Narrow" w:hAnsi="Arial Narrow"/>
        </w:rPr>
        <w:t xml:space="preserve">If you completed a Direct Loan MPN at Cascadia or another institution, </w:t>
      </w:r>
      <w:r w:rsidRPr="008E1B5D">
        <w:rPr>
          <w:rFonts w:ascii="Arial Narrow" w:hAnsi="Arial Narrow"/>
          <w:i/>
          <w:u w:val="single"/>
        </w:rPr>
        <w:t>and</w:t>
      </w:r>
      <w:r w:rsidRPr="008E1B5D">
        <w:rPr>
          <w:rFonts w:ascii="Arial Narrow" w:hAnsi="Arial Narrow"/>
        </w:rPr>
        <w:t xml:space="preserve"> loan funds were disbursed to you or the college, a new MPN </w:t>
      </w:r>
      <w:r w:rsidRPr="00FA4F3B">
        <w:rPr>
          <w:rFonts w:ascii="Arial Narrow" w:hAnsi="Arial Narrow"/>
        </w:rPr>
        <w:t>may not be</w:t>
      </w:r>
      <w:r w:rsidRPr="008E1B5D">
        <w:rPr>
          <w:rFonts w:ascii="Arial Narrow" w:hAnsi="Arial Narrow"/>
        </w:rPr>
        <w:t xml:space="preserve"> necessary.</w:t>
      </w:r>
      <w:r w:rsidRPr="00ED648F">
        <w:rPr>
          <w:rFonts w:ascii="Arial Narrow" w:hAnsi="Arial Narrow"/>
        </w:rPr>
        <w:t xml:space="preserve">  If you believe that you have already completed your MPN and do not see this reflected in your Financial Aid Portal, please contact our office.</w:t>
      </w:r>
    </w:p>
    <w:p w14:paraId="344DCFED" w14:textId="77777777" w:rsidR="00854B88" w:rsidRPr="00ED648F" w:rsidRDefault="00854B88" w:rsidP="00854B88">
      <w:pPr>
        <w:ind w:left="270"/>
        <w:jc w:val="both"/>
        <w:rPr>
          <w:rFonts w:ascii="Arial Narrow" w:hAnsi="Arial Narrow"/>
        </w:rPr>
      </w:pPr>
      <w:r w:rsidRPr="00ED648F">
        <w:rPr>
          <w:rFonts w:ascii="Arial Narrow" w:hAnsi="Arial Narrow"/>
          <w:b/>
        </w:rPr>
        <w:t xml:space="preserve">Step 3:  </w:t>
      </w:r>
      <w:r w:rsidRPr="00ED648F">
        <w:rPr>
          <w:rFonts w:ascii="Arial Narrow" w:hAnsi="Arial Narrow"/>
          <w:b/>
          <w:u w:val="single"/>
        </w:rPr>
        <w:t xml:space="preserve">Complete and submit the attached </w:t>
      </w:r>
      <w:r>
        <w:rPr>
          <w:rFonts w:ascii="Arial Narrow" w:hAnsi="Arial Narrow"/>
          <w:b/>
          <w:u w:val="single"/>
        </w:rPr>
        <w:t>S</w:t>
      </w:r>
      <w:r w:rsidRPr="00ED648F">
        <w:rPr>
          <w:rFonts w:ascii="Arial Narrow" w:hAnsi="Arial Narrow"/>
          <w:b/>
          <w:u w:val="single"/>
        </w:rPr>
        <w:t xml:space="preserve">tudent </w:t>
      </w:r>
      <w:r>
        <w:rPr>
          <w:rFonts w:ascii="Arial Narrow" w:hAnsi="Arial Narrow"/>
          <w:b/>
          <w:u w:val="single"/>
        </w:rPr>
        <w:t>L</w:t>
      </w:r>
      <w:r w:rsidRPr="00ED648F">
        <w:rPr>
          <w:rFonts w:ascii="Arial Narrow" w:hAnsi="Arial Narrow"/>
          <w:b/>
          <w:u w:val="single"/>
        </w:rPr>
        <w:t xml:space="preserve">oan </w:t>
      </w:r>
      <w:r>
        <w:rPr>
          <w:rFonts w:ascii="Arial Narrow" w:hAnsi="Arial Narrow"/>
          <w:b/>
          <w:u w:val="single"/>
        </w:rPr>
        <w:t>W</w:t>
      </w:r>
      <w:r w:rsidRPr="00ED648F">
        <w:rPr>
          <w:rFonts w:ascii="Arial Narrow" w:hAnsi="Arial Narrow"/>
          <w:b/>
          <w:u w:val="single"/>
        </w:rPr>
        <w:t>orksheet to the Cascadia Financial Aid office</w:t>
      </w:r>
      <w:r w:rsidRPr="00ED648F">
        <w:rPr>
          <w:rFonts w:ascii="Arial Narrow" w:hAnsi="Arial Narrow"/>
          <w:b/>
        </w:rPr>
        <w:t>.</w:t>
      </w:r>
      <w:r>
        <w:rPr>
          <w:rFonts w:ascii="Arial Narrow" w:hAnsi="Arial Narrow"/>
        </w:rPr>
        <w:t xml:space="preserve">  Keep these</w:t>
      </w:r>
      <w:r w:rsidRPr="00ED648F">
        <w:rPr>
          <w:rFonts w:ascii="Arial Narrow" w:hAnsi="Arial Narrow"/>
        </w:rPr>
        <w:t xml:space="preserve"> instruction/information sheet</w:t>
      </w:r>
      <w:r>
        <w:rPr>
          <w:rFonts w:ascii="Arial Narrow" w:hAnsi="Arial Narrow"/>
        </w:rPr>
        <w:t>s</w:t>
      </w:r>
      <w:r w:rsidRPr="00ED648F">
        <w:rPr>
          <w:rFonts w:ascii="Arial Narrow" w:hAnsi="Arial Narrow"/>
        </w:rPr>
        <w:t xml:space="preserve"> for later reference; do NOT turn it in with the worksheet form.  </w:t>
      </w:r>
    </w:p>
    <w:p w14:paraId="1EBA2A82" w14:textId="77777777" w:rsidR="00854B88" w:rsidRPr="00ED648F" w:rsidRDefault="00854B88" w:rsidP="00854B88">
      <w:pPr>
        <w:ind w:left="270"/>
        <w:jc w:val="both"/>
        <w:rPr>
          <w:rFonts w:ascii="Arial Narrow" w:hAnsi="Arial Narrow"/>
        </w:rPr>
      </w:pPr>
      <w:r w:rsidRPr="00ED648F">
        <w:rPr>
          <w:rFonts w:ascii="Arial Narrow" w:hAnsi="Arial Narrow"/>
          <w:b/>
        </w:rPr>
        <w:t xml:space="preserve">Step 4:  </w:t>
      </w:r>
      <w:r w:rsidRPr="00ED648F">
        <w:rPr>
          <w:rFonts w:ascii="Arial Narrow" w:hAnsi="Arial Narrow"/>
          <w:b/>
          <w:u w:val="single"/>
        </w:rPr>
        <w:t>Loan request is processed</w:t>
      </w:r>
      <w:r w:rsidRPr="00ED648F">
        <w:rPr>
          <w:rFonts w:ascii="Arial Narrow" w:hAnsi="Arial Narrow"/>
        </w:rPr>
        <w:t xml:space="preserve"> once steps 1 – 3 are completed and we receive confirmation from the DOE regarding your entrance counseling and MPN.  </w:t>
      </w:r>
      <w:r>
        <w:rPr>
          <w:rFonts w:ascii="Arial Narrow" w:hAnsi="Arial Narrow"/>
        </w:rPr>
        <w:t>If your financial aid file has already been awarded grants or other aid, please allow 3</w:t>
      </w:r>
      <w:r w:rsidRPr="00ED648F">
        <w:rPr>
          <w:rFonts w:ascii="Arial Narrow" w:hAnsi="Arial Narrow"/>
        </w:rPr>
        <w:t xml:space="preserve"> to </w:t>
      </w:r>
      <w:r>
        <w:rPr>
          <w:rFonts w:ascii="Arial Narrow" w:hAnsi="Arial Narrow"/>
        </w:rPr>
        <w:t>5</w:t>
      </w:r>
      <w:r w:rsidRPr="00ED648F">
        <w:rPr>
          <w:rFonts w:ascii="Arial Narrow" w:hAnsi="Arial Narrow"/>
        </w:rPr>
        <w:t xml:space="preserve"> weeks processing time to process your loan request</w:t>
      </w:r>
      <w:r>
        <w:rPr>
          <w:rFonts w:ascii="Arial Narrow" w:hAnsi="Arial Narrow"/>
        </w:rPr>
        <w:t>.</w:t>
      </w:r>
      <w:r w:rsidRPr="00ED648F">
        <w:rPr>
          <w:rFonts w:ascii="Arial Narrow" w:hAnsi="Arial Narrow"/>
        </w:rPr>
        <w:t xml:space="preserve"> </w:t>
      </w:r>
      <w:r>
        <w:rPr>
          <w:rFonts w:ascii="Arial Narrow" w:hAnsi="Arial Narrow"/>
        </w:rPr>
        <w:t xml:space="preserve">If your file has not yet been awarded, regular and peak processing timelines apply. </w:t>
      </w:r>
      <w:r w:rsidRPr="00ED648F">
        <w:rPr>
          <w:rFonts w:ascii="Arial Narrow" w:hAnsi="Arial Narrow"/>
        </w:rPr>
        <w:t xml:space="preserve">You will receive an </w:t>
      </w:r>
      <w:proofErr w:type="gramStart"/>
      <w:r w:rsidRPr="00ED648F">
        <w:rPr>
          <w:rFonts w:ascii="Arial Narrow" w:hAnsi="Arial Narrow"/>
        </w:rPr>
        <w:t>award letter</w:t>
      </w:r>
      <w:proofErr w:type="gramEnd"/>
      <w:r w:rsidRPr="00ED648F">
        <w:rPr>
          <w:rFonts w:ascii="Arial Narrow" w:hAnsi="Arial Narrow"/>
        </w:rPr>
        <w:t xml:space="preserve"> </w:t>
      </w:r>
      <w:r>
        <w:rPr>
          <w:rFonts w:ascii="Arial Narrow" w:hAnsi="Arial Narrow"/>
        </w:rPr>
        <w:t>email</w:t>
      </w:r>
      <w:r w:rsidRPr="00ED648F">
        <w:rPr>
          <w:rFonts w:ascii="Arial Narrow" w:hAnsi="Arial Narrow"/>
        </w:rPr>
        <w:t xml:space="preserve"> </w:t>
      </w:r>
      <w:r>
        <w:rPr>
          <w:rFonts w:ascii="Arial Narrow" w:hAnsi="Arial Narrow"/>
        </w:rPr>
        <w:t>and can</w:t>
      </w:r>
      <w:r w:rsidRPr="00ED648F">
        <w:rPr>
          <w:rFonts w:ascii="Arial Narrow" w:hAnsi="Arial Narrow"/>
        </w:rPr>
        <w:t xml:space="preserve"> check your awards </w:t>
      </w:r>
      <w:r>
        <w:rPr>
          <w:rFonts w:ascii="Arial Narrow" w:hAnsi="Arial Narrow"/>
        </w:rPr>
        <w:t xml:space="preserve">in </w:t>
      </w:r>
      <w:proofErr w:type="spellStart"/>
      <w:r>
        <w:rPr>
          <w:rFonts w:ascii="Arial Narrow" w:hAnsi="Arial Narrow"/>
        </w:rPr>
        <w:t>ctcLink</w:t>
      </w:r>
      <w:proofErr w:type="spellEnd"/>
      <w:r>
        <w:rPr>
          <w:rFonts w:ascii="Arial Narrow" w:hAnsi="Arial Narrow"/>
        </w:rPr>
        <w:t xml:space="preserve"> </w:t>
      </w:r>
      <w:r w:rsidRPr="00ED648F">
        <w:rPr>
          <w:rFonts w:ascii="Arial Narrow" w:hAnsi="Arial Narrow"/>
        </w:rPr>
        <w:t>after we certify your loan reques</w:t>
      </w:r>
      <w:r>
        <w:rPr>
          <w:rFonts w:ascii="Arial Narrow" w:hAnsi="Arial Narrow"/>
        </w:rPr>
        <w:t xml:space="preserve">t. </w:t>
      </w:r>
      <w:r w:rsidRPr="00ED648F">
        <w:rPr>
          <w:rFonts w:ascii="Arial Narrow" w:hAnsi="Arial Narrow"/>
        </w:rPr>
        <w:t xml:space="preserve">Your </w:t>
      </w:r>
      <w:r>
        <w:rPr>
          <w:rFonts w:ascii="Arial Narrow" w:hAnsi="Arial Narrow"/>
        </w:rPr>
        <w:t>Portal will list</w:t>
      </w:r>
      <w:r w:rsidRPr="00ED648F">
        <w:rPr>
          <w:rFonts w:ascii="Arial Narrow" w:hAnsi="Arial Narrow"/>
        </w:rPr>
        <w:t xml:space="preserve"> the loan amount(s) for which you are eligible for. </w:t>
      </w:r>
      <w:r>
        <w:rPr>
          <w:rFonts w:ascii="Arial Narrow" w:hAnsi="Arial Narrow"/>
        </w:rPr>
        <w:t xml:space="preserve"> </w:t>
      </w:r>
      <w:r w:rsidRPr="009B6331">
        <w:rPr>
          <w:rFonts w:ascii="Arial Narrow" w:hAnsi="Arial Narrow"/>
          <w:i/>
        </w:rPr>
        <w:t xml:space="preserve">(Take note of both Gross AND Net </w:t>
      </w:r>
      <w:r>
        <w:rPr>
          <w:rFonts w:ascii="Arial Narrow" w:hAnsi="Arial Narrow"/>
          <w:i/>
        </w:rPr>
        <w:t xml:space="preserve">amounts listed in your Portal. </w:t>
      </w:r>
      <w:r w:rsidRPr="009B6331">
        <w:rPr>
          <w:rFonts w:ascii="Arial Narrow" w:hAnsi="Arial Narrow"/>
          <w:i/>
        </w:rPr>
        <w:t>The Net amount is the amount you receive after the loan origination fee is deducted from the Gross award.)</w:t>
      </w:r>
    </w:p>
    <w:p w14:paraId="243856CC" w14:textId="77777777" w:rsidR="00854B88" w:rsidRPr="00ED648F" w:rsidRDefault="00854B88" w:rsidP="00854B88">
      <w:pPr>
        <w:ind w:left="270"/>
        <w:jc w:val="both"/>
        <w:rPr>
          <w:rFonts w:ascii="Arial Narrow" w:hAnsi="Arial Narrow"/>
        </w:rPr>
      </w:pPr>
      <w:r w:rsidRPr="00ED648F">
        <w:rPr>
          <w:rFonts w:ascii="Arial Narrow" w:hAnsi="Arial Narrow"/>
          <w:b/>
        </w:rPr>
        <w:t xml:space="preserve">Step 5:  </w:t>
      </w:r>
      <w:r w:rsidRPr="006D771F">
        <w:rPr>
          <w:rFonts w:ascii="Arial Narrow" w:hAnsi="Arial Narrow"/>
          <w:b/>
          <w:u w:val="single"/>
        </w:rPr>
        <w:t xml:space="preserve">Our school delivers your refund with BankMobile Disbursements, </w:t>
      </w:r>
      <w:r w:rsidRPr="006D771F">
        <w:rPr>
          <w:rFonts w:ascii="Arial Narrow" w:hAnsi="Arial Narrow"/>
        </w:rPr>
        <w:t>a technology solution, powered by BMTX, Inc. Visit this link for more information: https://bankmobiledisbursements.com/refundchoices/.</w:t>
      </w:r>
      <w:r w:rsidRPr="00ED648F">
        <w:rPr>
          <w:rFonts w:ascii="Arial Narrow" w:hAnsi="Arial Narrow"/>
        </w:rPr>
        <w:t xml:space="preserve">  Funds are sent to the </w:t>
      </w:r>
      <w:proofErr w:type="gramStart"/>
      <w:r w:rsidRPr="00ED648F">
        <w:rPr>
          <w:rFonts w:ascii="Arial Narrow" w:hAnsi="Arial Narrow"/>
        </w:rPr>
        <w:t>school, and</w:t>
      </w:r>
      <w:proofErr w:type="gramEnd"/>
      <w:r w:rsidRPr="00ED648F">
        <w:rPr>
          <w:rFonts w:ascii="Arial Narrow" w:hAnsi="Arial Narrow"/>
        </w:rPr>
        <w:t xml:space="preserve"> will first be applied to any outstanding tuition and related fee charges, then any remaining funds will be </w:t>
      </w:r>
      <w:r>
        <w:rPr>
          <w:rFonts w:ascii="Arial Narrow" w:hAnsi="Arial Narrow"/>
        </w:rPr>
        <w:t>wired to BankMobile</w:t>
      </w:r>
      <w:r w:rsidRPr="00ED648F">
        <w:rPr>
          <w:rFonts w:ascii="Arial Narrow" w:hAnsi="Arial Narrow"/>
        </w:rPr>
        <w:t xml:space="preserve"> and made available to you via whichever refund </w:t>
      </w:r>
      <w:r>
        <w:rPr>
          <w:rFonts w:ascii="Arial Narrow" w:hAnsi="Arial Narrow"/>
        </w:rPr>
        <w:t>preference</w:t>
      </w:r>
      <w:r w:rsidRPr="00ED648F">
        <w:rPr>
          <w:rFonts w:ascii="Arial Narrow" w:hAnsi="Arial Narrow"/>
        </w:rPr>
        <w:t xml:space="preserve"> you have </w:t>
      </w:r>
      <w:r>
        <w:rPr>
          <w:rFonts w:ascii="Arial Narrow" w:hAnsi="Arial Narrow"/>
        </w:rPr>
        <w:t>s</w:t>
      </w:r>
      <w:r w:rsidRPr="00ED648F">
        <w:rPr>
          <w:rFonts w:ascii="Arial Narrow" w:hAnsi="Arial Narrow"/>
        </w:rPr>
        <w:t xml:space="preserve">elected.  </w:t>
      </w:r>
      <w:r w:rsidRPr="00FA4F3B">
        <w:rPr>
          <w:rFonts w:ascii="Arial Narrow" w:hAnsi="Arial Narrow"/>
        </w:rPr>
        <w:t>Loans processed PRIOR to the start of quarter are not disbursed until the quarter starts.</w:t>
      </w:r>
      <w:r>
        <w:rPr>
          <w:rFonts w:ascii="Arial Narrow" w:hAnsi="Arial Narrow"/>
          <w:b/>
        </w:rPr>
        <w:t xml:space="preserve">  </w:t>
      </w:r>
      <w:r w:rsidRPr="00ED648F">
        <w:rPr>
          <w:rFonts w:ascii="Arial Narrow" w:hAnsi="Arial Narrow"/>
        </w:rPr>
        <w:t xml:space="preserve">For loans processed </w:t>
      </w:r>
      <w:r>
        <w:rPr>
          <w:rFonts w:ascii="Arial Narrow" w:hAnsi="Arial Narrow"/>
        </w:rPr>
        <w:t xml:space="preserve">AFTER </w:t>
      </w:r>
      <w:r w:rsidRPr="00ED648F">
        <w:rPr>
          <w:rFonts w:ascii="Arial Narrow" w:hAnsi="Arial Narrow"/>
        </w:rPr>
        <w:t>the beginning of the quarter your funds should be disbursed to you shortly after your loan has been processed and you receive your notification email</w:t>
      </w:r>
      <w:r>
        <w:rPr>
          <w:rFonts w:ascii="Arial Narrow" w:hAnsi="Arial Narrow"/>
        </w:rPr>
        <w:t>.</w:t>
      </w:r>
    </w:p>
    <w:p w14:paraId="5D8742C8" w14:textId="6027936E" w:rsidR="00854B88" w:rsidRPr="00854B88" w:rsidRDefault="00854B88" w:rsidP="00854B88">
      <w:pPr>
        <w:rPr>
          <w:rFonts w:ascii="Arial Narrow" w:hAnsi="Arial Narrow"/>
          <w:b/>
          <w:sz w:val="16"/>
          <w:szCs w:val="16"/>
        </w:rPr>
      </w:pPr>
      <w:r w:rsidRPr="00C14A10">
        <w:rPr>
          <w:rFonts w:ascii="Arial Narrow" w:hAnsi="Arial Narrow"/>
        </w:rPr>
        <w:t xml:space="preserve">View your Direct Loans </w:t>
      </w:r>
      <w:r>
        <w:rPr>
          <w:rFonts w:ascii="Arial Narrow" w:hAnsi="Arial Narrow"/>
        </w:rPr>
        <w:t xml:space="preserve">at </w:t>
      </w:r>
      <w:hyperlink r:id="rId11" w:history="1">
        <w:r w:rsidRPr="006B34F9">
          <w:rPr>
            <w:rStyle w:val="Hyperlink"/>
            <w:rFonts w:ascii="Arial Narrow" w:hAnsi="Arial Narrow"/>
          </w:rPr>
          <w:t>www.studentaid.gov</w:t>
        </w:r>
      </w:hyperlink>
      <w:r w:rsidR="00B41ABB">
        <w:tab/>
      </w:r>
      <w:r w:rsidRPr="00C14A10">
        <w:rPr>
          <w:rFonts w:ascii="Arial Narrow" w:hAnsi="Arial Narrow"/>
          <w:b/>
        </w:rPr>
        <w:t>Phone:</w:t>
      </w:r>
      <w:r w:rsidRPr="00C14A10">
        <w:rPr>
          <w:rFonts w:ascii="Arial Narrow" w:hAnsi="Arial Narrow"/>
        </w:rPr>
        <w:t xml:space="preserve">  1-800-4-FED-AID</w:t>
      </w:r>
    </w:p>
    <w:p w14:paraId="35BCB71B" w14:textId="707DA366" w:rsidR="00B41ABB" w:rsidRPr="00B41ABB" w:rsidRDefault="00854B88" w:rsidP="00947222">
      <w:pPr>
        <w:rPr>
          <w:rFonts w:ascii="Arial Narrow" w:hAnsi="Arial Narrow"/>
          <w:i/>
        </w:rPr>
      </w:pPr>
      <w:r w:rsidRPr="00C14A10">
        <w:rPr>
          <w:rFonts w:ascii="Arial Narrow" w:hAnsi="Arial Narrow"/>
          <w:i/>
        </w:rPr>
        <w:t xml:space="preserve">If you do not have Internet access, you may use the computers in Kodiak Corner to complete the </w:t>
      </w:r>
      <w:r>
        <w:rPr>
          <w:rFonts w:ascii="Arial Narrow" w:hAnsi="Arial Narrow"/>
          <w:i/>
        </w:rPr>
        <w:t>Entrance Counseling and</w:t>
      </w:r>
      <w:r w:rsidRPr="00C14A10">
        <w:rPr>
          <w:rFonts w:ascii="Arial Narrow" w:hAnsi="Arial Narrow"/>
          <w:i/>
        </w:rPr>
        <w:t xml:space="preserve"> MPN.</w:t>
      </w:r>
    </w:p>
    <w:p w14:paraId="67A4371C" w14:textId="77777777" w:rsidR="00CB530F" w:rsidRPr="00D235F1" w:rsidRDefault="00CB530F" w:rsidP="00CB530F">
      <w:pPr>
        <w:jc w:val="center"/>
        <w:rPr>
          <w:color w:val="000000"/>
          <w:sz w:val="16"/>
          <w:szCs w:val="16"/>
        </w:rPr>
      </w:pPr>
      <w:r w:rsidRPr="00D235F1">
        <w:rPr>
          <w:i/>
          <w:iCs/>
          <w:color w:val="000000"/>
          <w:sz w:val="16"/>
          <w:szCs w:val="16"/>
        </w:rPr>
        <w:t xml:space="preserve">Cascadia does not discriminate based on, but not limited to: race, color, national origin, citizenship, ethnicity, language, culture, age, sex, gender identity or expression, sexual orientation, pregnancy or parental status, marital status, actual or perceived disability, use of service animal, economic status, military or veteran status, spirituality or religion, or genetic information in its programs, activities, or employment, and is prohibited from discrimination by college policy and state and federal law. For more information visit </w:t>
      </w:r>
      <w:hyperlink r:id="rId12" w:history="1">
        <w:r w:rsidRPr="00D235F1">
          <w:rPr>
            <w:rStyle w:val="Hyperlink"/>
            <w:i/>
            <w:iCs/>
            <w:sz w:val="16"/>
            <w:szCs w:val="16"/>
          </w:rPr>
          <w:t>www.cascadia.edu/ND</w:t>
        </w:r>
      </w:hyperlink>
    </w:p>
    <w:p w14:paraId="5795ECE4" w14:textId="74ADCEAF" w:rsidR="00854B88" w:rsidRDefault="00854B88" w:rsidP="00947222">
      <w:pPr>
        <w:rPr>
          <w:u w:val="thick"/>
        </w:rPr>
      </w:pPr>
      <w:r w:rsidRPr="0015269A">
        <w:rPr>
          <w:u w:val="thick"/>
        </w:rPr>
        <w:lastRenderedPageBreak/>
        <w:t>Kodiak Corner/Student Fi</w:t>
      </w:r>
      <w:r>
        <w:rPr>
          <w:u w:val="thick"/>
        </w:rPr>
        <w:t>nancial Services</w:t>
      </w:r>
    </w:p>
    <w:p w14:paraId="2DADB91A" w14:textId="77777777" w:rsidR="00854B88" w:rsidRPr="00B670D5" w:rsidRDefault="00854B88" w:rsidP="00854B88">
      <w:pPr>
        <w:pStyle w:val="Header"/>
        <w:tabs>
          <w:tab w:val="clear" w:pos="4320"/>
          <w:tab w:val="clear" w:pos="8640"/>
          <w:tab w:val="center" w:pos="4500"/>
          <w:tab w:val="right" w:pos="10980"/>
        </w:tabs>
        <w:rPr>
          <w:sz w:val="18"/>
          <w:szCs w:val="18"/>
        </w:rPr>
      </w:pPr>
      <w:r>
        <w:rPr>
          <w:sz w:val="18"/>
          <w:szCs w:val="18"/>
        </w:rPr>
        <w:t xml:space="preserve">Phone: (425) 352-8860 ● Fax: (425) 352-8564 ● Email: </w:t>
      </w:r>
      <w:hyperlink r:id="rId13" w:history="1">
        <w:r w:rsidRPr="00E05947">
          <w:rPr>
            <w:rStyle w:val="Hyperlink"/>
            <w:sz w:val="18"/>
            <w:szCs w:val="18"/>
          </w:rPr>
          <w:t>finaid@cascadia.edu</w:t>
        </w:r>
      </w:hyperlink>
    </w:p>
    <w:p w14:paraId="324D97D5" w14:textId="4000BA73" w:rsidR="00854B88" w:rsidRPr="00ED648F" w:rsidRDefault="00854B88" w:rsidP="00854B88">
      <w:pPr>
        <w:pStyle w:val="Heading1"/>
        <w:jc w:val="center"/>
        <w:rPr>
          <w:rFonts w:ascii="Arial Black" w:hAnsi="Arial Black"/>
          <w:b/>
          <w:smallCaps/>
          <w:sz w:val="28"/>
          <w:szCs w:val="28"/>
          <w:u w:val="single"/>
        </w:rPr>
      </w:pPr>
      <w:r w:rsidRPr="00854B88">
        <w:rPr>
          <w:rFonts w:ascii="Arial Black" w:hAnsi="Arial Black"/>
          <w:b/>
          <w:smallCaps/>
          <w:color w:val="auto"/>
          <w:sz w:val="28"/>
          <w:szCs w:val="28"/>
          <w:u w:val="single"/>
        </w:rPr>
        <w:t>Summer 202</w:t>
      </w:r>
      <w:r>
        <w:rPr>
          <w:rFonts w:ascii="Arial Black" w:hAnsi="Arial Black"/>
          <w:b/>
          <w:smallCaps/>
          <w:color w:val="auto"/>
          <w:sz w:val="28"/>
          <w:szCs w:val="28"/>
          <w:u w:val="single"/>
        </w:rPr>
        <w:t>6</w:t>
      </w:r>
      <w:r w:rsidRPr="00854B88">
        <w:rPr>
          <w:rFonts w:ascii="Arial Black" w:hAnsi="Arial Black"/>
          <w:b/>
          <w:smallCaps/>
          <w:color w:val="auto"/>
          <w:sz w:val="28"/>
          <w:szCs w:val="28"/>
          <w:u w:val="single"/>
        </w:rPr>
        <w:t xml:space="preserve"> - Spring 202</w:t>
      </w:r>
      <w:r>
        <w:rPr>
          <w:rFonts w:ascii="Arial Black" w:hAnsi="Arial Black"/>
          <w:b/>
          <w:smallCaps/>
          <w:color w:val="auto"/>
          <w:sz w:val="28"/>
          <w:szCs w:val="28"/>
          <w:u w:val="single"/>
        </w:rPr>
        <w:t>7</w:t>
      </w:r>
      <w:r w:rsidRPr="00854B88">
        <w:rPr>
          <w:rFonts w:ascii="Arial Black" w:hAnsi="Arial Black"/>
          <w:b/>
          <w:smallCaps/>
          <w:color w:val="auto"/>
          <w:sz w:val="28"/>
          <w:szCs w:val="28"/>
          <w:u w:val="single"/>
        </w:rPr>
        <w:t xml:space="preserve"> Student Loan Instruction Sheet </w:t>
      </w:r>
    </w:p>
    <w:p w14:paraId="188D87E1" w14:textId="77777777" w:rsidR="00854B88" w:rsidRPr="00560B78" w:rsidRDefault="00854B88" w:rsidP="00854B88">
      <w:pPr>
        <w:jc w:val="center"/>
        <w:rPr>
          <w:rFonts w:ascii="Arial Black" w:hAnsi="Arial Black"/>
          <w:smallCaps/>
          <w:sz w:val="8"/>
          <w:szCs w:val="8"/>
        </w:rPr>
      </w:pPr>
    </w:p>
    <w:p w14:paraId="5A9B394A" w14:textId="17068C13" w:rsidR="00854B88" w:rsidRPr="00052CC4" w:rsidRDefault="00854B88" w:rsidP="00854B88">
      <w:pPr>
        <w:rPr>
          <w:rFonts w:ascii="Arial Narrow" w:hAnsi="Arial Narrow"/>
          <w:b/>
        </w:rPr>
      </w:pPr>
      <w:r w:rsidRPr="0083732E">
        <w:rPr>
          <w:rFonts w:ascii="Arial Narrow" w:hAnsi="Arial Narrow"/>
          <w:b/>
        </w:rPr>
        <w:t xml:space="preserve">Please read all the information on this page.  Once you have read this and completed the loan worksheet, please return the loan worksheet to the financial aid office.  Keep the instruction and information sheets for referencing </w:t>
      </w:r>
      <w:proofErr w:type="gramStart"/>
      <w:r w:rsidRPr="0083732E">
        <w:rPr>
          <w:rFonts w:ascii="Arial Narrow" w:hAnsi="Arial Narrow"/>
          <w:b/>
        </w:rPr>
        <w:t>at a later time</w:t>
      </w:r>
      <w:proofErr w:type="gramEnd"/>
      <w:r w:rsidRPr="0083732E">
        <w:rPr>
          <w:rFonts w:ascii="Arial Narrow" w:hAnsi="Arial Narrow"/>
          <w:b/>
        </w:rPr>
        <w:t>.</w:t>
      </w:r>
    </w:p>
    <w:p w14:paraId="0FF1BEE7" w14:textId="77777777" w:rsidR="00854B88" w:rsidRPr="0083732E" w:rsidRDefault="00854B88" w:rsidP="00854B88">
      <w:pPr>
        <w:numPr>
          <w:ilvl w:val="0"/>
          <w:numId w:val="10"/>
        </w:numPr>
        <w:tabs>
          <w:tab w:val="clear" w:pos="720"/>
          <w:tab w:val="num" w:pos="360"/>
        </w:tabs>
        <w:spacing w:after="0" w:line="240" w:lineRule="auto"/>
        <w:ind w:left="360"/>
        <w:jc w:val="both"/>
        <w:rPr>
          <w:rFonts w:ascii="Arial Narrow" w:hAnsi="Arial Narrow"/>
        </w:rPr>
      </w:pPr>
      <w:r w:rsidRPr="0083732E">
        <w:rPr>
          <w:rFonts w:ascii="Arial Narrow" w:hAnsi="Arial Narrow"/>
        </w:rPr>
        <w:t xml:space="preserve">You must have a completed financial aid file with the Cascadia Financial Aid Office.  This means you have completed the FAFSA, had the FAFSA received and processed by both the Department of Education </w:t>
      </w:r>
      <w:r w:rsidRPr="00BD4E29">
        <w:rPr>
          <w:rFonts w:ascii="Arial Narrow" w:hAnsi="Arial Narrow"/>
        </w:rPr>
        <w:t>(DOE)</w:t>
      </w:r>
      <w:r w:rsidRPr="0083732E">
        <w:rPr>
          <w:rFonts w:ascii="Arial Narrow" w:hAnsi="Arial Narrow"/>
        </w:rPr>
        <w:t xml:space="preserve"> and the financial aid office and submitted all other documentation requested by the financial aid office.</w:t>
      </w:r>
    </w:p>
    <w:p w14:paraId="4835506D" w14:textId="77777777" w:rsidR="00854B88" w:rsidRPr="00560B78" w:rsidRDefault="00854B88" w:rsidP="00854B88">
      <w:pPr>
        <w:jc w:val="both"/>
        <w:rPr>
          <w:rFonts w:ascii="Arial Narrow" w:hAnsi="Arial Narrow"/>
          <w:sz w:val="10"/>
          <w:szCs w:val="10"/>
        </w:rPr>
      </w:pPr>
    </w:p>
    <w:p w14:paraId="405B3B64" w14:textId="787333D4" w:rsidR="00854B88" w:rsidRPr="0083732E" w:rsidRDefault="00854B88" w:rsidP="00854B88">
      <w:pPr>
        <w:numPr>
          <w:ilvl w:val="0"/>
          <w:numId w:val="10"/>
        </w:numPr>
        <w:tabs>
          <w:tab w:val="clear" w:pos="720"/>
          <w:tab w:val="num" w:pos="360"/>
        </w:tabs>
        <w:spacing w:after="0" w:line="240" w:lineRule="auto"/>
        <w:ind w:left="360"/>
        <w:jc w:val="both"/>
        <w:rPr>
          <w:rFonts w:ascii="Arial Narrow" w:hAnsi="Arial Narrow"/>
          <w:b/>
        </w:rPr>
      </w:pPr>
      <w:r w:rsidRPr="0083732E">
        <w:rPr>
          <w:rFonts w:ascii="Arial Narrow" w:hAnsi="Arial Narrow"/>
          <w:b/>
        </w:rPr>
        <w:t xml:space="preserve">You must be enrolled in an eligible degree or certificate program and </w:t>
      </w:r>
      <w:proofErr w:type="gramStart"/>
      <w:r w:rsidRPr="0083732E">
        <w:rPr>
          <w:rFonts w:ascii="Arial Narrow" w:hAnsi="Arial Narrow"/>
          <w:b/>
        </w:rPr>
        <w:t>taking</w:t>
      </w:r>
      <w:proofErr w:type="gramEnd"/>
      <w:r w:rsidRPr="0083732E">
        <w:rPr>
          <w:rFonts w:ascii="Arial Narrow" w:hAnsi="Arial Narrow"/>
          <w:b/>
        </w:rPr>
        <w:t xml:space="preserve"> at least six credits that apply to your selected program in each quarter you wish to receive a loan at C</w:t>
      </w:r>
      <w:r>
        <w:rPr>
          <w:rFonts w:ascii="Arial Narrow" w:hAnsi="Arial Narrow"/>
          <w:b/>
        </w:rPr>
        <w:t>ascadia College</w:t>
      </w:r>
      <w:r w:rsidRPr="0083732E">
        <w:rPr>
          <w:rFonts w:ascii="Arial Narrow" w:hAnsi="Arial Narrow"/>
          <w:b/>
        </w:rPr>
        <w:t>.</w:t>
      </w:r>
      <w:r>
        <w:rPr>
          <w:rFonts w:ascii="Arial Narrow" w:hAnsi="Arial Narrow"/>
          <w:b/>
        </w:rPr>
        <w:t xml:space="preserve"> </w:t>
      </w:r>
      <w:r>
        <w:rPr>
          <w:rFonts w:ascii="Arial Narrow" w:hAnsi="Arial Narrow"/>
        </w:rPr>
        <w:t xml:space="preserve">If it is determined at the time of origination or </w:t>
      </w:r>
      <w:r w:rsidR="0031133F">
        <w:rPr>
          <w:rFonts w:ascii="Arial Narrow" w:hAnsi="Arial Narrow"/>
        </w:rPr>
        <w:t>thereafter</w:t>
      </w:r>
      <w:r>
        <w:rPr>
          <w:rFonts w:ascii="Arial Narrow" w:hAnsi="Arial Narrow"/>
        </w:rPr>
        <w:t xml:space="preserve">, that you were not or are no longer attending at least </w:t>
      </w:r>
      <w:r w:rsidRPr="00816609">
        <w:rPr>
          <w:rFonts w:ascii="Arial Narrow" w:hAnsi="Arial Narrow"/>
          <w:b/>
        </w:rPr>
        <w:t>6 eligible credits</w:t>
      </w:r>
      <w:r>
        <w:rPr>
          <w:rFonts w:ascii="Arial Narrow" w:hAnsi="Arial Narrow"/>
        </w:rPr>
        <w:t>, you will not be eligible to receive the loan funds and/or could owe a repayment.</w:t>
      </w:r>
      <w:r w:rsidR="001B69DA">
        <w:rPr>
          <w:rFonts w:ascii="Arial Narrow" w:hAnsi="Arial Narrow"/>
        </w:rPr>
        <w:t xml:space="preserve">  </w:t>
      </w:r>
      <w:r w:rsidR="001B69DA" w:rsidRPr="001B69DA">
        <w:rPr>
          <w:rFonts w:ascii="Arial Narrow" w:hAnsi="Arial Narrow"/>
          <w:b/>
          <w:bCs/>
        </w:rPr>
        <w:t>WHAT IF I AM ENROLLED IN LESS THAN 12 CREDITS (Full-Time Status)?</w:t>
      </w:r>
      <w:r w:rsidR="001B69DA">
        <w:rPr>
          <w:rFonts w:ascii="Arial Narrow" w:hAnsi="Arial Narrow"/>
        </w:rPr>
        <w:t xml:space="preserve"> Starting July 1, 2026, if you enrolled in fewer than 12 credit hours, your loan eligibility will be reduced. Federal Regulations require that students enrolled in less than full-time credit hours have their loan amounts prorated based on the number of credits they are enrolled in and/or complete. Your loans may also be reduced in future quarters if you do not complete the credits you enroll in when you receive a student loan.</w:t>
      </w:r>
    </w:p>
    <w:p w14:paraId="07024459" w14:textId="77777777" w:rsidR="00854B88" w:rsidRPr="00560B78" w:rsidRDefault="00854B88" w:rsidP="00854B88">
      <w:pPr>
        <w:jc w:val="both"/>
        <w:rPr>
          <w:rFonts w:ascii="Arial Narrow" w:hAnsi="Arial Narrow"/>
          <w:sz w:val="10"/>
          <w:szCs w:val="10"/>
        </w:rPr>
      </w:pPr>
    </w:p>
    <w:p w14:paraId="7D04B5B6" w14:textId="66872B4C" w:rsidR="00854B88" w:rsidRPr="0083732E" w:rsidRDefault="00854B88" w:rsidP="00854B88">
      <w:pPr>
        <w:numPr>
          <w:ilvl w:val="0"/>
          <w:numId w:val="10"/>
        </w:numPr>
        <w:tabs>
          <w:tab w:val="clear" w:pos="720"/>
          <w:tab w:val="num" w:pos="360"/>
        </w:tabs>
        <w:spacing w:after="0" w:line="240" w:lineRule="auto"/>
        <w:ind w:left="360"/>
        <w:jc w:val="both"/>
        <w:rPr>
          <w:rFonts w:ascii="Arial Narrow" w:hAnsi="Arial Narrow"/>
        </w:rPr>
      </w:pPr>
      <w:r w:rsidRPr="0083732E">
        <w:rPr>
          <w:rFonts w:ascii="Arial Narrow" w:hAnsi="Arial Narrow"/>
        </w:rPr>
        <w:t>A loan request worksheet, entrance counseling and M</w:t>
      </w:r>
      <w:r>
        <w:rPr>
          <w:rFonts w:ascii="Arial Narrow" w:hAnsi="Arial Narrow"/>
        </w:rPr>
        <w:t xml:space="preserve">aster Promissory Note </w:t>
      </w:r>
      <w:r w:rsidRPr="0083732E">
        <w:rPr>
          <w:rFonts w:ascii="Arial Narrow" w:hAnsi="Arial Narrow"/>
        </w:rPr>
        <w:t>are required to process your loan. Once the financial aid office has received confirmation from the DOE that you have completed these steps, we will then certify your loan.  The loan entrance counseling goes over your rights and responsibilities of being a student loan borrower and is required each academic year that you request loans. Your MPN is your promise to pay back the loan and may not be required each new year</w:t>
      </w:r>
      <w:r w:rsidR="0031133F">
        <w:rPr>
          <w:rFonts w:ascii="Arial Narrow" w:hAnsi="Arial Narrow"/>
        </w:rPr>
        <w:t>.</w:t>
      </w:r>
    </w:p>
    <w:p w14:paraId="38BC0DD7" w14:textId="77777777" w:rsidR="00854B88" w:rsidRPr="00560B78" w:rsidRDefault="00854B88" w:rsidP="00854B88">
      <w:pPr>
        <w:jc w:val="both"/>
        <w:rPr>
          <w:rFonts w:ascii="Arial Narrow" w:hAnsi="Arial Narrow"/>
          <w:sz w:val="10"/>
          <w:szCs w:val="10"/>
        </w:rPr>
      </w:pPr>
    </w:p>
    <w:p w14:paraId="216BBB5D" w14:textId="63E16CE5" w:rsidR="00854B88" w:rsidRPr="00947222" w:rsidRDefault="00854B88" w:rsidP="00854B88">
      <w:pPr>
        <w:numPr>
          <w:ilvl w:val="0"/>
          <w:numId w:val="10"/>
        </w:numPr>
        <w:tabs>
          <w:tab w:val="clear" w:pos="720"/>
          <w:tab w:val="num" w:pos="360"/>
        </w:tabs>
        <w:spacing w:after="0" w:line="240" w:lineRule="auto"/>
        <w:ind w:left="360"/>
        <w:jc w:val="both"/>
        <w:rPr>
          <w:rFonts w:ascii="Arial Narrow" w:hAnsi="Arial Narrow"/>
        </w:rPr>
      </w:pPr>
      <w:r w:rsidRPr="00947222">
        <w:rPr>
          <w:rFonts w:ascii="Arial Narrow" w:hAnsi="Arial Narrow"/>
        </w:rPr>
        <w:t xml:space="preserve">If you </w:t>
      </w:r>
      <w:proofErr w:type="gramStart"/>
      <w:r w:rsidRPr="00947222">
        <w:rPr>
          <w:rFonts w:ascii="Arial Narrow" w:hAnsi="Arial Narrow"/>
        </w:rPr>
        <w:t>are finishing</w:t>
      </w:r>
      <w:proofErr w:type="gramEnd"/>
      <w:r w:rsidRPr="00947222">
        <w:rPr>
          <w:rFonts w:ascii="Arial Narrow" w:hAnsi="Arial Narrow"/>
        </w:rPr>
        <w:t xml:space="preserve"> your degree prior to year-end, your loan will be prorated for the appropriate quarters.</w:t>
      </w:r>
    </w:p>
    <w:p w14:paraId="3CFF927C" w14:textId="77777777" w:rsidR="00854B88" w:rsidRPr="00560B78" w:rsidRDefault="00854B88" w:rsidP="00854B88">
      <w:pPr>
        <w:pStyle w:val="ListParagraph"/>
        <w:ind w:left="360"/>
        <w:jc w:val="both"/>
        <w:rPr>
          <w:rFonts w:ascii="Arial Narrow" w:hAnsi="Arial Narrow"/>
          <w:sz w:val="10"/>
          <w:szCs w:val="10"/>
        </w:rPr>
      </w:pPr>
    </w:p>
    <w:p w14:paraId="33A385A0" w14:textId="77777777" w:rsidR="00854B88" w:rsidRPr="0083732E" w:rsidRDefault="00854B88" w:rsidP="00854B88">
      <w:pPr>
        <w:numPr>
          <w:ilvl w:val="0"/>
          <w:numId w:val="10"/>
        </w:numPr>
        <w:tabs>
          <w:tab w:val="clear" w:pos="720"/>
          <w:tab w:val="num" w:pos="360"/>
        </w:tabs>
        <w:spacing w:after="0" w:line="240" w:lineRule="auto"/>
        <w:ind w:left="360"/>
        <w:jc w:val="both"/>
        <w:rPr>
          <w:rFonts w:ascii="Arial Narrow" w:hAnsi="Arial Narrow"/>
        </w:rPr>
      </w:pPr>
      <w:r w:rsidRPr="0083732E">
        <w:rPr>
          <w:rFonts w:ascii="Arial Narrow" w:hAnsi="Arial Narrow"/>
        </w:rPr>
        <w:t xml:space="preserve">Grade level is determined by the number of </w:t>
      </w:r>
      <w:r w:rsidRPr="00BD4E29">
        <w:rPr>
          <w:rFonts w:ascii="Arial Narrow" w:hAnsi="Arial Narrow"/>
        </w:rPr>
        <w:t>COMPLETED</w:t>
      </w:r>
      <w:r w:rsidRPr="0083732E">
        <w:rPr>
          <w:rFonts w:ascii="Arial Narrow" w:hAnsi="Arial Narrow"/>
        </w:rPr>
        <w:t xml:space="preserve"> credits toward the degree you are </w:t>
      </w:r>
      <w:r>
        <w:rPr>
          <w:rFonts w:ascii="Arial Narrow" w:hAnsi="Arial Narrow"/>
        </w:rPr>
        <w:t>currently</w:t>
      </w:r>
      <w:r w:rsidRPr="0083732E">
        <w:rPr>
          <w:rFonts w:ascii="Arial Narrow" w:hAnsi="Arial Narrow"/>
        </w:rPr>
        <w:t xml:space="preserve"> seeking at Cascadia.  Preparatory coursework (below 100 level) will not be considered as part of the currently enrolled degree for loan purposes, as those courses do not meet degree completion requirements. </w:t>
      </w:r>
    </w:p>
    <w:p w14:paraId="234A1827" w14:textId="77777777" w:rsidR="00854B88" w:rsidRPr="00560B78" w:rsidRDefault="00854B88" w:rsidP="00854B88">
      <w:pPr>
        <w:pStyle w:val="ListParagraph"/>
        <w:ind w:left="360"/>
        <w:jc w:val="both"/>
        <w:rPr>
          <w:rFonts w:ascii="Arial Narrow" w:hAnsi="Arial Narrow"/>
          <w:b/>
          <w:sz w:val="10"/>
          <w:szCs w:val="10"/>
        </w:rPr>
      </w:pPr>
    </w:p>
    <w:p w14:paraId="6C8D5F84" w14:textId="77777777" w:rsidR="00854B88" w:rsidRPr="00FB4439" w:rsidRDefault="00854B88" w:rsidP="00854B88">
      <w:pPr>
        <w:pStyle w:val="ListParagraph"/>
        <w:rPr>
          <w:rFonts w:ascii="Arial Narrow" w:hAnsi="Arial Narrow"/>
          <w:b/>
          <w:sz w:val="10"/>
          <w:szCs w:val="10"/>
        </w:rPr>
      </w:pPr>
    </w:p>
    <w:p w14:paraId="06963282" w14:textId="77777777" w:rsidR="00854B88" w:rsidRPr="00FB4439" w:rsidRDefault="00854B88" w:rsidP="00854B88">
      <w:pPr>
        <w:numPr>
          <w:ilvl w:val="0"/>
          <w:numId w:val="10"/>
        </w:numPr>
        <w:tabs>
          <w:tab w:val="clear" w:pos="720"/>
          <w:tab w:val="num" w:pos="360"/>
        </w:tabs>
        <w:spacing w:after="0" w:line="240" w:lineRule="auto"/>
        <w:ind w:left="360"/>
        <w:jc w:val="both"/>
        <w:rPr>
          <w:rFonts w:ascii="Arial Narrow" w:hAnsi="Arial Narrow"/>
          <w:strike/>
        </w:rPr>
      </w:pPr>
      <w:r w:rsidRPr="00FB4439">
        <w:rPr>
          <w:rFonts w:ascii="Arial Narrow" w:hAnsi="Arial Narrow"/>
          <w:b/>
        </w:rPr>
        <w:t>The DOE charges a loan origination fee</w:t>
      </w:r>
      <w:r w:rsidRPr="00FB4439">
        <w:rPr>
          <w:rFonts w:ascii="Arial Narrow" w:hAnsi="Arial Narrow"/>
        </w:rPr>
        <w:t>.  This fee is deducted before you receive any loan money, so your net loan amount will be the amount you requested minus the loan fee. The origination fee for Direct Student Loans</w:t>
      </w:r>
      <w:r w:rsidRPr="00FB4439">
        <w:rPr>
          <w:rFonts w:ascii="Arial Narrow" w:hAnsi="Arial Narrow"/>
          <w:color w:val="000000"/>
        </w:rPr>
        <w:t xml:space="preserve"> </w:t>
      </w:r>
      <w:r w:rsidRPr="00FB4439">
        <w:rPr>
          <w:rStyle w:val="Strong"/>
          <w:rFonts w:ascii="Arial Narrow" w:hAnsi="Arial Narrow"/>
          <w:color w:val="000000"/>
        </w:rPr>
        <w:t xml:space="preserve">with the first disbursement being made on or after </w:t>
      </w:r>
      <w:r w:rsidRPr="00FB4439">
        <w:rPr>
          <w:rFonts w:ascii="Arial Narrow" w:hAnsi="Arial Narrow"/>
        </w:rPr>
        <w:t xml:space="preserve">October 1, 2020, will be </w:t>
      </w:r>
      <w:r w:rsidRPr="00FB4439">
        <w:rPr>
          <w:rFonts w:ascii="Arial Narrow" w:hAnsi="Arial Narrow"/>
          <w:b/>
        </w:rPr>
        <w:t>1.057%.</w:t>
      </w:r>
    </w:p>
    <w:p w14:paraId="4B1C59E7" w14:textId="77777777" w:rsidR="00854B88" w:rsidRPr="00560B78" w:rsidRDefault="00854B88" w:rsidP="00854B88">
      <w:pPr>
        <w:jc w:val="both"/>
        <w:rPr>
          <w:rFonts w:ascii="Arial Narrow" w:hAnsi="Arial Narrow"/>
          <w:sz w:val="10"/>
          <w:szCs w:val="10"/>
        </w:rPr>
      </w:pPr>
    </w:p>
    <w:p w14:paraId="19B1C0FF" w14:textId="77777777" w:rsidR="00854B88" w:rsidRDefault="00854B88" w:rsidP="00854B88">
      <w:pPr>
        <w:numPr>
          <w:ilvl w:val="0"/>
          <w:numId w:val="10"/>
        </w:numPr>
        <w:tabs>
          <w:tab w:val="clear" w:pos="720"/>
          <w:tab w:val="num" w:pos="360"/>
        </w:tabs>
        <w:spacing w:after="0" w:line="240" w:lineRule="auto"/>
        <w:ind w:left="360"/>
        <w:jc w:val="both"/>
        <w:rPr>
          <w:rFonts w:ascii="Arial Narrow" w:hAnsi="Arial Narrow"/>
        </w:rPr>
      </w:pPr>
      <w:r w:rsidRPr="0083732E">
        <w:rPr>
          <w:rFonts w:ascii="Arial Narrow" w:hAnsi="Arial Narrow"/>
        </w:rPr>
        <w:t xml:space="preserve">Remember, this is a student </w:t>
      </w:r>
      <w:proofErr w:type="gramStart"/>
      <w:r w:rsidRPr="0083732E">
        <w:rPr>
          <w:rFonts w:ascii="Arial Narrow" w:hAnsi="Arial Narrow"/>
        </w:rPr>
        <w:t>loan</w:t>
      </w:r>
      <w:proofErr w:type="gramEnd"/>
      <w:r w:rsidRPr="0083732E">
        <w:rPr>
          <w:rFonts w:ascii="Arial Narrow" w:hAnsi="Arial Narrow"/>
        </w:rPr>
        <w:t xml:space="preserve"> and it </w:t>
      </w:r>
      <w:r w:rsidRPr="0083732E">
        <w:rPr>
          <w:rFonts w:ascii="Arial Narrow" w:hAnsi="Arial Narrow"/>
          <w:b/>
          <w:u w:val="single"/>
        </w:rPr>
        <w:t>MUST BE REPAID</w:t>
      </w:r>
      <w:r w:rsidRPr="0083732E">
        <w:rPr>
          <w:rFonts w:ascii="Arial Narrow" w:hAnsi="Arial Narrow"/>
        </w:rPr>
        <w:t xml:space="preserve">. Don’t borrow more than you need.  </w:t>
      </w:r>
    </w:p>
    <w:p w14:paraId="5345B474" w14:textId="77777777" w:rsidR="00854B88" w:rsidRPr="00560B78" w:rsidRDefault="00854B88" w:rsidP="00854B88">
      <w:pPr>
        <w:pStyle w:val="ListParagraph"/>
        <w:ind w:left="360"/>
        <w:jc w:val="both"/>
        <w:rPr>
          <w:rFonts w:ascii="Arial Narrow" w:hAnsi="Arial Narrow"/>
          <w:sz w:val="10"/>
          <w:szCs w:val="10"/>
        </w:rPr>
      </w:pPr>
    </w:p>
    <w:p w14:paraId="34289A5C" w14:textId="36E83E7C" w:rsidR="00854B88" w:rsidRPr="00701DE1" w:rsidRDefault="00854B88" w:rsidP="00854B88">
      <w:pPr>
        <w:numPr>
          <w:ilvl w:val="0"/>
          <w:numId w:val="10"/>
        </w:numPr>
        <w:tabs>
          <w:tab w:val="clear" w:pos="720"/>
          <w:tab w:val="num" w:pos="360"/>
        </w:tabs>
        <w:spacing w:after="0" w:line="240" w:lineRule="auto"/>
        <w:ind w:left="360"/>
        <w:jc w:val="both"/>
        <w:rPr>
          <w:rFonts w:ascii="Arial Narrow" w:hAnsi="Arial Narrow"/>
        </w:rPr>
      </w:pPr>
      <w:r w:rsidRPr="0083732E">
        <w:rPr>
          <w:rFonts w:ascii="Arial Narrow" w:hAnsi="Arial Narrow"/>
        </w:rPr>
        <w:t>You have the right to cancel your student loan at any time.  If your loan funds have been disbursed to you, you have within 14 business days to return the funds to the college for a full refund back to the loan program.  If you have already received your loan disbursement and it has been more than 14 days, you can send the f</w:t>
      </w:r>
      <w:r>
        <w:rPr>
          <w:rFonts w:ascii="Arial Narrow" w:hAnsi="Arial Narrow"/>
        </w:rPr>
        <w:t xml:space="preserve">unds directly back to the DOE. </w:t>
      </w:r>
    </w:p>
    <w:p w14:paraId="14B69B8F" w14:textId="77777777" w:rsidR="00854B88" w:rsidRPr="00560B78" w:rsidRDefault="00854B88" w:rsidP="00854B88">
      <w:pPr>
        <w:jc w:val="both"/>
        <w:rPr>
          <w:rFonts w:ascii="Arial Narrow" w:hAnsi="Arial Narrow"/>
          <w:sz w:val="10"/>
          <w:szCs w:val="10"/>
        </w:rPr>
      </w:pPr>
    </w:p>
    <w:p w14:paraId="3C7A7226" w14:textId="77777777" w:rsidR="00854B88" w:rsidRDefault="00854B88" w:rsidP="00854B88">
      <w:pPr>
        <w:numPr>
          <w:ilvl w:val="0"/>
          <w:numId w:val="10"/>
        </w:numPr>
        <w:tabs>
          <w:tab w:val="clear" w:pos="720"/>
          <w:tab w:val="num" w:pos="360"/>
        </w:tabs>
        <w:spacing w:after="0" w:line="240" w:lineRule="auto"/>
        <w:ind w:left="360"/>
        <w:jc w:val="both"/>
        <w:rPr>
          <w:rFonts w:ascii="Arial Narrow" w:hAnsi="Arial Narrow"/>
        </w:rPr>
      </w:pPr>
      <w:r w:rsidRPr="0083732E">
        <w:rPr>
          <w:rFonts w:ascii="Arial Narrow" w:hAnsi="Arial Narrow"/>
        </w:rPr>
        <w:t xml:space="preserve">Generally, you can expect your loan funds to arrive </w:t>
      </w:r>
      <w:r>
        <w:rPr>
          <w:rFonts w:ascii="Arial Narrow" w:hAnsi="Arial Narrow"/>
        </w:rPr>
        <w:t>5 to 10</w:t>
      </w:r>
      <w:r w:rsidRPr="0083732E">
        <w:rPr>
          <w:rFonts w:ascii="Arial Narrow" w:hAnsi="Arial Narrow"/>
        </w:rPr>
        <w:t xml:space="preserve"> business days after the loan request has been processed/</w:t>
      </w:r>
      <w:r>
        <w:rPr>
          <w:rFonts w:ascii="Arial Narrow" w:hAnsi="Arial Narrow"/>
        </w:rPr>
        <w:t>originated</w:t>
      </w:r>
      <w:r w:rsidRPr="0083732E">
        <w:rPr>
          <w:rFonts w:ascii="Arial Narrow" w:hAnsi="Arial Narrow"/>
        </w:rPr>
        <w:t xml:space="preserve">, </w:t>
      </w:r>
      <w:r w:rsidRPr="0083732E">
        <w:rPr>
          <w:rFonts w:ascii="Arial Narrow" w:hAnsi="Arial Narrow"/>
          <w:b/>
          <w:i/>
        </w:rPr>
        <w:t>except</w:t>
      </w:r>
      <w:r w:rsidRPr="0083732E">
        <w:rPr>
          <w:rFonts w:ascii="Arial Narrow" w:hAnsi="Arial Narrow"/>
        </w:rPr>
        <w:t xml:space="preserve"> in the case where the request has been processed </w:t>
      </w:r>
      <w:r w:rsidRPr="0083732E">
        <w:rPr>
          <w:rFonts w:ascii="Arial Narrow" w:hAnsi="Arial Narrow"/>
          <w:u w:val="single"/>
        </w:rPr>
        <w:t>before</w:t>
      </w:r>
      <w:r w:rsidRPr="0083732E">
        <w:rPr>
          <w:rFonts w:ascii="Arial Narrow" w:hAnsi="Arial Narrow"/>
        </w:rPr>
        <w:t xml:space="preserve"> the start of the quarter; in which case your refund will become available during the first week of the quarter assuming you meet eligibility requirements for the loan money. </w:t>
      </w:r>
      <w:r w:rsidRPr="0083732E">
        <w:rPr>
          <w:rFonts w:ascii="Arial Narrow" w:hAnsi="Arial Narrow"/>
          <w:b/>
        </w:rPr>
        <w:t>No refunds are issued before the quarter begins.</w:t>
      </w:r>
      <w:r w:rsidRPr="0083732E">
        <w:rPr>
          <w:rFonts w:ascii="Arial Narrow" w:hAnsi="Arial Narrow"/>
        </w:rPr>
        <w:t xml:space="preserve">  We do request funds from the DOE before the quarter starts to give us time to process them, but we do not disburse r</w:t>
      </w:r>
      <w:r>
        <w:rPr>
          <w:rFonts w:ascii="Arial Narrow" w:hAnsi="Arial Narrow"/>
        </w:rPr>
        <w:t>efunds until the quarter starts.</w:t>
      </w:r>
    </w:p>
    <w:p w14:paraId="4079F44C" w14:textId="77777777" w:rsidR="00854B88" w:rsidRPr="0031133F" w:rsidRDefault="00854B88" w:rsidP="00854B88">
      <w:pPr>
        <w:pStyle w:val="ListParagraph"/>
        <w:rPr>
          <w:rFonts w:ascii="Arial Narrow" w:hAnsi="Arial Narrow"/>
          <w:sz w:val="10"/>
          <w:szCs w:val="10"/>
        </w:rPr>
      </w:pPr>
    </w:p>
    <w:p w14:paraId="56BE34DE" w14:textId="63A17A4C" w:rsidR="00854B88" w:rsidRDefault="00854B88" w:rsidP="00854B88">
      <w:pPr>
        <w:numPr>
          <w:ilvl w:val="0"/>
          <w:numId w:val="10"/>
        </w:numPr>
        <w:tabs>
          <w:tab w:val="clear" w:pos="720"/>
          <w:tab w:val="num" w:pos="360"/>
        </w:tabs>
        <w:spacing w:after="0" w:line="240" w:lineRule="auto"/>
        <w:ind w:left="360"/>
        <w:jc w:val="both"/>
        <w:rPr>
          <w:rFonts w:ascii="Arial Narrow" w:hAnsi="Arial Narrow"/>
        </w:rPr>
      </w:pPr>
      <w:r w:rsidRPr="000E3F75">
        <w:rPr>
          <w:rFonts w:ascii="Arial Narrow" w:hAnsi="Arial Narrow"/>
        </w:rPr>
        <w:t xml:space="preserve">All loan recipients are required to complete loan exit counseling when they graduate, leave school, or drop below half-time status.  Exit counseling should be done one quarter before your expected graduation date or within two weeks of when you stop attending all classes or withdraw from the college.  Loan exit counseling can be done at </w:t>
      </w:r>
      <w:hyperlink r:id="rId14" w:history="1">
        <w:r w:rsidRPr="00DA1430">
          <w:rPr>
            <w:rStyle w:val="Hyperlink"/>
          </w:rPr>
          <w:t>https://studentaid.gov/</w:t>
        </w:r>
      </w:hyperlink>
      <w:r>
        <w:t xml:space="preserve">. </w:t>
      </w:r>
    </w:p>
    <w:p w14:paraId="54363496" w14:textId="77777777" w:rsidR="0031133F" w:rsidRDefault="0031133F" w:rsidP="00052CC4">
      <w:pPr>
        <w:spacing w:after="0"/>
        <w:rPr>
          <w:u w:val="thick"/>
        </w:rPr>
      </w:pPr>
    </w:p>
    <w:p w14:paraId="6D94B929" w14:textId="66F80720" w:rsidR="00052CC4" w:rsidRDefault="00052CC4" w:rsidP="00052CC4">
      <w:pPr>
        <w:spacing w:after="0"/>
        <w:rPr>
          <w:u w:val="thick"/>
        </w:rPr>
      </w:pPr>
      <w:r w:rsidRPr="0015269A">
        <w:rPr>
          <w:u w:val="thick"/>
        </w:rPr>
        <w:lastRenderedPageBreak/>
        <w:t>Kodiak Corner/Student Fi</w:t>
      </w:r>
      <w:r>
        <w:rPr>
          <w:u w:val="thick"/>
        </w:rPr>
        <w:t>nancial Services</w:t>
      </w:r>
    </w:p>
    <w:p w14:paraId="7D9045B7" w14:textId="77777777" w:rsidR="00052CC4" w:rsidRPr="00B670D5" w:rsidRDefault="00052CC4" w:rsidP="00052CC4">
      <w:pPr>
        <w:pStyle w:val="Header"/>
        <w:tabs>
          <w:tab w:val="clear" w:pos="4320"/>
          <w:tab w:val="clear" w:pos="8640"/>
          <w:tab w:val="center" w:pos="4500"/>
          <w:tab w:val="right" w:pos="10980"/>
        </w:tabs>
        <w:rPr>
          <w:sz w:val="18"/>
          <w:szCs w:val="18"/>
        </w:rPr>
      </w:pPr>
      <w:r>
        <w:rPr>
          <w:sz w:val="18"/>
          <w:szCs w:val="18"/>
        </w:rPr>
        <w:t xml:space="preserve">Phone: (425) 352-8860 ● Fax: (425) 352-8564 ● Email: </w:t>
      </w:r>
      <w:hyperlink r:id="rId15" w:history="1">
        <w:r w:rsidRPr="00E05947">
          <w:rPr>
            <w:rStyle w:val="Hyperlink"/>
            <w:sz w:val="18"/>
            <w:szCs w:val="18"/>
          </w:rPr>
          <w:t>finaid@cascadia.edu</w:t>
        </w:r>
      </w:hyperlink>
    </w:p>
    <w:p w14:paraId="5C34854D" w14:textId="77777777" w:rsidR="00052CC4" w:rsidRPr="00052CC4" w:rsidRDefault="00052CC4" w:rsidP="00052CC4">
      <w:pPr>
        <w:jc w:val="center"/>
        <w:rPr>
          <w:rFonts w:ascii="Arial Narrow" w:hAnsi="Arial Narrow"/>
          <w:b/>
          <w:sz w:val="16"/>
          <w:szCs w:val="16"/>
        </w:rPr>
      </w:pPr>
    </w:p>
    <w:p w14:paraId="59A1B650" w14:textId="29CC5AD5" w:rsidR="00052CC4" w:rsidRPr="00EF08B9" w:rsidRDefault="00052CC4" w:rsidP="00052CC4">
      <w:pPr>
        <w:jc w:val="center"/>
        <w:rPr>
          <w:rFonts w:ascii="Arial Narrow" w:hAnsi="Arial Narrow"/>
          <w:b/>
        </w:rPr>
      </w:pPr>
      <w:r>
        <w:rPr>
          <w:rFonts w:ascii="Arial Narrow" w:hAnsi="Arial Narrow"/>
          <w:b/>
        </w:rPr>
        <w:t>SUMMER 2026 – SPRING 2027</w:t>
      </w:r>
      <w:r w:rsidRPr="00EF08B9">
        <w:rPr>
          <w:rFonts w:ascii="Arial Narrow" w:hAnsi="Arial Narrow"/>
          <w:b/>
        </w:rPr>
        <w:t xml:space="preserve"> FEDERAL DIRECT STUDENT LOAN WORKSHEET</w:t>
      </w:r>
    </w:p>
    <w:p w14:paraId="065A00FB" w14:textId="0D7682F9" w:rsidR="00052CC4" w:rsidRPr="00052CC4" w:rsidRDefault="00052CC4" w:rsidP="00052CC4">
      <w:pPr>
        <w:jc w:val="center"/>
        <w:rPr>
          <w:rFonts w:ascii="Arial Narrow" w:hAnsi="Arial Narrow"/>
          <w:sz w:val="20"/>
          <w:szCs w:val="20"/>
        </w:rPr>
      </w:pPr>
      <w:r w:rsidRPr="000376BB">
        <w:rPr>
          <w:rFonts w:ascii="Arial Narrow" w:hAnsi="Arial Narrow"/>
          <w:b/>
          <w:i/>
          <w:sz w:val="20"/>
          <w:szCs w:val="20"/>
        </w:rPr>
        <w:t>This form is to apply for a Federal Direct Student loan. This is a loan and must be repaid.</w:t>
      </w:r>
      <w:r>
        <w:rPr>
          <w:rFonts w:ascii="Arial Narrow" w:hAnsi="Arial Narrow"/>
          <w:b/>
          <w:i/>
          <w:sz w:val="20"/>
          <w:szCs w:val="20"/>
        </w:rPr>
        <w:br/>
      </w:r>
      <w:r w:rsidRPr="009807F3">
        <w:rPr>
          <w:rFonts w:ascii="Arial Narrow" w:hAnsi="Arial Narrow"/>
          <w:sz w:val="20"/>
          <w:szCs w:val="20"/>
          <w:highlight w:val="yellow"/>
        </w:rPr>
        <w:t xml:space="preserve">Please read carefully and complete </w:t>
      </w:r>
      <w:r w:rsidRPr="009807F3">
        <w:rPr>
          <w:rFonts w:ascii="Arial Narrow" w:hAnsi="Arial Narrow"/>
          <w:sz w:val="20"/>
          <w:szCs w:val="20"/>
          <w:highlight w:val="yellow"/>
          <w:u w:val="single"/>
        </w:rPr>
        <w:t>every item</w:t>
      </w:r>
      <w:r w:rsidRPr="009807F3">
        <w:rPr>
          <w:rFonts w:ascii="Arial Narrow" w:hAnsi="Arial Narrow"/>
          <w:sz w:val="20"/>
          <w:szCs w:val="20"/>
          <w:highlight w:val="yellow"/>
        </w:rPr>
        <w:t>.</w:t>
      </w:r>
      <w:r w:rsidRPr="00A821FD">
        <w:rPr>
          <w:rFonts w:ascii="Arial Narrow" w:hAnsi="Arial Narrow"/>
          <w:sz w:val="20"/>
          <w:szCs w:val="20"/>
        </w:rPr>
        <w:t xml:space="preserve">  </w:t>
      </w:r>
      <w:r w:rsidRPr="009807F3">
        <w:rPr>
          <w:rFonts w:ascii="Arial Narrow" w:hAnsi="Arial Narrow"/>
          <w:b/>
          <w:sz w:val="20"/>
          <w:szCs w:val="20"/>
        </w:rPr>
        <w:t>An</w:t>
      </w:r>
      <w:r w:rsidRPr="009807F3">
        <w:rPr>
          <w:rFonts w:ascii="Arial Narrow" w:hAnsi="Arial Narrow"/>
          <w:sz w:val="20"/>
          <w:szCs w:val="20"/>
        </w:rPr>
        <w:t xml:space="preserve"> </w:t>
      </w:r>
      <w:r w:rsidRPr="009807F3">
        <w:rPr>
          <w:rFonts w:ascii="Arial Narrow" w:hAnsi="Arial Narrow"/>
          <w:b/>
          <w:sz w:val="20"/>
          <w:szCs w:val="20"/>
        </w:rPr>
        <w:t>incomplete form will delay processing of your loan.</w:t>
      </w:r>
    </w:p>
    <w:p w14:paraId="45E46125" w14:textId="77777777" w:rsidR="00052CC4" w:rsidRPr="00EF08B9" w:rsidRDefault="00052CC4" w:rsidP="00052CC4">
      <w:pPr>
        <w:spacing w:after="0" w:line="360" w:lineRule="auto"/>
        <w:rPr>
          <w:rFonts w:ascii="Arial Narrow" w:hAnsi="Arial Narrow"/>
          <w:sz w:val="20"/>
          <w:szCs w:val="20"/>
        </w:rPr>
      </w:pPr>
      <w:r w:rsidRPr="00EF08B9">
        <w:rPr>
          <w:rFonts w:ascii="Arial Narrow" w:hAnsi="Arial Narrow"/>
          <w:b/>
          <w:sz w:val="20"/>
          <w:szCs w:val="20"/>
        </w:rPr>
        <w:t>Social Security Number:</w:t>
      </w:r>
      <w:r w:rsidRPr="00EF08B9">
        <w:rPr>
          <w:rFonts w:ascii="Arial Narrow" w:hAnsi="Arial Narrow"/>
          <w:sz w:val="20"/>
          <w:szCs w:val="20"/>
        </w:rPr>
        <w:t xml:space="preserve"> ________</w:t>
      </w:r>
      <w:proofErr w:type="gramStart"/>
      <w:r w:rsidRPr="00EF08B9">
        <w:rPr>
          <w:rFonts w:ascii="Arial Narrow" w:hAnsi="Arial Narrow"/>
          <w:sz w:val="20"/>
          <w:szCs w:val="20"/>
        </w:rPr>
        <w:t>-______-__________</w:t>
      </w:r>
      <w:r>
        <w:rPr>
          <w:rFonts w:ascii="Arial Narrow" w:hAnsi="Arial Narrow"/>
          <w:sz w:val="20"/>
          <w:szCs w:val="20"/>
        </w:rPr>
        <w:t xml:space="preserve">     </w:t>
      </w:r>
      <w:r w:rsidRPr="00EF08B9">
        <w:rPr>
          <w:rFonts w:ascii="Arial Narrow" w:hAnsi="Arial Narrow"/>
          <w:b/>
          <w:sz w:val="20"/>
          <w:szCs w:val="20"/>
        </w:rPr>
        <w:t>SID:</w:t>
      </w:r>
      <w:r w:rsidRPr="00EF08B9">
        <w:rPr>
          <w:rFonts w:ascii="Arial Narrow" w:hAnsi="Arial Narrow"/>
          <w:sz w:val="20"/>
          <w:szCs w:val="20"/>
        </w:rPr>
        <w:t xml:space="preserve"> __</w:t>
      </w:r>
      <w:r>
        <w:rPr>
          <w:rFonts w:ascii="Arial Narrow" w:hAnsi="Arial Narrow"/>
          <w:sz w:val="20"/>
          <w:szCs w:val="20"/>
        </w:rPr>
        <w:t>______-___</w:t>
      </w:r>
      <w:r w:rsidRPr="00EF08B9">
        <w:rPr>
          <w:rFonts w:ascii="Arial Narrow" w:hAnsi="Arial Narrow"/>
          <w:sz w:val="20"/>
          <w:szCs w:val="20"/>
        </w:rPr>
        <w:t>___-__</w:t>
      </w:r>
      <w:proofErr w:type="gramEnd"/>
      <w:r w:rsidRPr="00EF08B9">
        <w:rPr>
          <w:rFonts w:ascii="Arial Narrow" w:hAnsi="Arial Narrow"/>
          <w:sz w:val="20"/>
          <w:szCs w:val="20"/>
        </w:rPr>
        <w:t>__</w:t>
      </w:r>
      <w:r>
        <w:rPr>
          <w:rFonts w:ascii="Arial Narrow" w:hAnsi="Arial Narrow"/>
          <w:sz w:val="20"/>
          <w:szCs w:val="20"/>
        </w:rPr>
        <w:t xml:space="preserve">____     </w:t>
      </w:r>
      <w:r w:rsidRPr="00EF08B9">
        <w:rPr>
          <w:rFonts w:ascii="Arial Narrow" w:hAnsi="Arial Narrow"/>
          <w:b/>
          <w:sz w:val="20"/>
          <w:szCs w:val="20"/>
        </w:rPr>
        <w:t>Day or Cell Number:</w:t>
      </w:r>
      <w:r>
        <w:rPr>
          <w:rFonts w:ascii="Arial Narrow" w:hAnsi="Arial Narrow"/>
          <w:b/>
          <w:sz w:val="20"/>
          <w:szCs w:val="20"/>
        </w:rPr>
        <w:t xml:space="preserve">  _____________________</w:t>
      </w:r>
    </w:p>
    <w:p w14:paraId="656F989D" w14:textId="77777777" w:rsidR="00052CC4" w:rsidRPr="00EF08B9" w:rsidRDefault="00052CC4" w:rsidP="00052CC4">
      <w:pPr>
        <w:spacing w:after="0" w:line="360" w:lineRule="auto"/>
        <w:rPr>
          <w:rFonts w:ascii="Arial Narrow" w:hAnsi="Arial Narrow"/>
          <w:sz w:val="20"/>
          <w:szCs w:val="20"/>
        </w:rPr>
      </w:pPr>
      <w:r>
        <w:rPr>
          <w:rFonts w:ascii="Arial Narrow" w:hAnsi="Arial Narrow"/>
          <w:noProof/>
          <w:sz w:val="20"/>
          <w:szCs w:val="20"/>
        </w:rPr>
        <mc:AlternateContent>
          <mc:Choice Requires="wps">
            <w:drawing>
              <wp:anchor distT="0" distB="0" distL="114300" distR="114300" simplePos="0" relativeHeight="251659264" behindDoc="0" locked="0" layoutInCell="1" allowOverlap="1" wp14:anchorId="13AA6C2C" wp14:editId="0C049327">
                <wp:simplePos x="0" y="0"/>
                <wp:positionH relativeFrom="column">
                  <wp:posOffset>-104140</wp:posOffset>
                </wp:positionH>
                <wp:positionV relativeFrom="paragraph">
                  <wp:posOffset>244475</wp:posOffset>
                </wp:positionV>
                <wp:extent cx="7086600" cy="0"/>
                <wp:effectExtent l="10160" t="12700" r="18415" b="15875"/>
                <wp:wrapNone/>
                <wp:docPr id="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86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3E6B60" id="Line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pt,19.25pt" to="549.8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" strokeweight="1.5pt"/>
            </w:pict>
          </mc:Fallback>
        </mc:AlternateContent>
      </w:r>
      <w:r w:rsidRPr="00EF08B9">
        <w:rPr>
          <w:rFonts w:ascii="Arial Narrow" w:hAnsi="Arial Narrow"/>
          <w:b/>
          <w:sz w:val="20"/>
          <w:szCs w:val="20"/>
        </w:rPr>
        <w:t xml:space="preserve">Last </w:t>
      </w:r>
      <w:proofErr w:type="gramStart"/>
      <w:r w:rsidRPr="00EF08B9">
        <w:rPr>
          <w:rFonts w:ascii="Arial Narrow" w:hAnsi="Arial Narrow"/>
          <w:b/>
          <w:sz w:val="20"/>
          <w:szCs w:val="20"/>
        </w:rPr>
        <w:t>Name:</w:t>
      </w:r>
      <w:r w:rsidRPr="00EF08B9">
        <w:rPr>
          <w:rFonts w:ascii="Arial Narrow" w:hAnsi="Arial Narrow"/>
          <w:sz w:val="20"/>
          <w:szCs w:val="20"/>
        </w:rPr>
        <w:t xml:space="preserve"> _</w:t>
      </w:r>
      <w:proofErr w:type="gramEnd"/>
      <w:r w:rsidRPr="00EF08B9">
        <w:rPr>
          <w:rFonts w:ascii="Arial Narrow" w:hAnsi="Arial Narrow"/>
          <w:sz w:val="20"/>
          <w:szCs w:val="20"/>
        </w:rPr>
        <w:t>___________________________________</w:t>
      </w:r>
      <w:r w:rsidRPr="00EF08B9">
        <w:rPr>
          <w:rFonts w:ascii="Arial Narrow" w:hAnsi="Arial Narrow"/>
          <w:sz w:val="20"/>
          <w:szCs w:val="20"/>
        </w:rPr>
        <w:tab/>
      </w:r>
      <w:r w:rsidRPr="00EF08B9">
        <w:rPr>
          <w:rFonts w:ascii="Arial Narrow" w:hAnsi="Arial Narrow"/>
          <w:b/>
          <w:sz w:val="20"/>
          <w:szCs w:val="20"/>
        </w:rPr>
        <w:t>First Name:</w:t>
      </w:r>
      <w:r w:rsidRPr="00EF08B9">
        <w:rPr>
          <w:rFonts w:ascii="Arial Narrow" w:hAnsi="Arial Narrow"/>
          <w:sz w:val="20"/>
          <w:szCs w:val="20"/>
        </w:rPr>
        <w:t xml:space="preserve"> __________________________   </w:t>
      </w:r>
      <w:r w:rsidRPr="00EF08B9">
        <w:rPr>
          <w:rFonts w:ascii="Arial Narrow" w:hAnsi="Arial Narrow"/>
          <w:b/>
          <w:sz w:val="20"/>
          <w:szCs w:val="20"/>
        </w:rPr>
        <w:t>MI:</w:t>
      </w:r>
      <w:r w:rsidRPr="00EF08B9">
        <w:rPr>
          <w:rFonts w:ascii="Arial Narrow" w:hAnsi="Arial Narrow"/>
          <w:sz w:val="20"/>
          <w:szCs w:val="20"/>
        </w:rPr>
        <w:t>____________</w:t>
      </w:r>
    </w:p>
    <w:p w14:paraId="053EA684" w14:textId="77777777" w:rsidR="00052CC4" w:rsidRDefault="00052CC4" w:rsidP="00052CC4">
      <w:pPr>
        <w:pStyle w:val="ListParagraph"/>
        <w:spacing w:after="0"/>
        <w:ind w:left="270"/>
        <w:rPr>
          <w:rFonts w:ascii="Arial Narrow" w:hAnsi="Arial Narrow"/>
          <w:sz w:val="20"/>
          <w:szCs w:val="20"/>
        </w:rPr>
      </w:pPr>
    </w:p>
    <w:p w14:paraId="4F86C382" w14:textId="77777777" w:rsidR="00052CC4" w:rsidRPr="00EF08B9" w:rsidRDefault="00052CC4" w:rsidP="00052CC4">
      <w:pPr>
        <w:pStyle w:val="ListParagraph"/>
        <w:numPr>
          <w:ilvl w:val="0"/>
          <w:numId w:val="11"/>
        </w:numPr>
        <w:spacing w:after="0" w:line="240" w:lineRule="auto"/>
        <w:ind w:left="270" w:hanging="270"/>
        <w:rPr>
          <w:rFonts w:ascii="Arial Narrow" w:hAnsi="Arial Narrow"/>
          <w:sz w:val="20"/>
          <w:szCs w:val="20"/>
        </w:rPr>
      </w:pPr>
      <w:r w:rsidRPr="00EF08B9">
        <w:rPr>
          <w:rFonts w:ascii="Arial Narrow" w:hAnsi="Arial Narrow"/>
          <w:sz w:val="20"/>
          <w:szCs w:val="20"/>
        </w:rPr>
        <w:t xml:space="preserve">You must complete the </w:t>
      </w:r>
      <w:r w:rsidRPr="00EF08B9">
        <w:rPr>
          <w:rFonts w:ascii="Arial Narrow" w:hAnsi="Arial Narrow"/>
          <w:b/>
          <w:i/>
          <w:sz w:val="20"/>
          <w:szCs w:val="20"/>
        </w:rPr>
        <w:t xml:space="preserve">Entrance Counseling Exam </w:t>
      </w:r>
      <w:r w:rsidRPr="00EF08B9">
        <w:rPr>
          <w:rFonts w:ascii="Arial Narrow" w:hAnsi="Arial Narrow"/>
          <w:sz w:val="20"/>
          <w:szCs w:val="20"/>
        </w:rPr>
        <w:t>(</w:t>
      </w:r>
      <w:r w:rsidRPr="00EF08B9">
        <w:rPr>
          <w:rFonts w:ascii="Arial Narrow" w:hAnsi="Arial Narrow"/>
          <w:i/>
          <w:sz w:val="20"/>
          <w:szCs w:val="20"/>
        </w:rPr>
        <w:t>see step #1 on instruction sheet for more info.</w:t>
      </w:r>
      <w:r w:rsidRPr="00EF08B9">
        <w:rPr>
          <w:rFonts w:ascii="Arial Narrow" w:hAnsi="Arial Narrow"/>
          <w:sz w:val="20"/>
          <w:szCs w:val="20"/>
        </w:rPr>
        <w:t>)</w:t>
      </w:r>
    </w:p>
    <w:p w14:paraId="00073CDB" w14:textId="77777777" w:rsidR="00052CC4" w:rsidRPr="00EF08B9" w:rsidRDefault="00052CC4" w:rsidP="00052CC4">
      <w:pPr>
        <w:pStyle w:val="ListParagraph"/>
        <w:spacing w:after="0"/>
        <w:ind w:left="270"/>
        <w:rPr>
          <w:rFonts w:ascii="Arial Narrow" w:hAnsi="Arial Narrow"/>
          <w:sz w:val="20"/>
          <w:szCs w:val="20"/>
        </w:rPr>
      </w:pPr>
    </w:p>
    <w:p w14:paraId="30B63CE1" w14:textId="77777777" w:rsidR="00052CC4" w:rsidRDefault="00052CC4" w:rsidP="00052CC4">
      <w:pPr>
        <w:spacing w:after="0"/>
        <w:rPr>
          <w:rFonts w:ascii="Arial Narrow" w:hAnsi="Arial Narrow"/>
          <w:sz w:val="20"/>
          <w:szCs w:val="20"/>
        </w:rPr>
      </w:pPr>
      <w:r w:rsidRPr="00EF08B9">
        <w:rPr>
          <w:rFonts w:ascii="Arial Narrow" w:hAnsi="Arial Narrow"/>
          <w:b/>
          <w:sz w:val="20"/>
          <w:szCs w:val="20"/>
        </w:rPr>
        <w:t xml:space="preserve">2)  </w:t>
      </w:r>
      <w:r w:rsidRPr="00EF08B9">
        <w:rPr>
          <w:rFonts w:ascii="Arial Narrow" w:hAnsi="Arial Narrow"/>
          <w:sz w:val="20"/>
          <w:szCs w:val="20"/>
        </w:rPr>
        <w:t xml:space="preserve">You must complete the </w:t>
      </w:r>
      <w:r w:rsidRPr="00EF08B9">
        <w:rPr>
          <w:rFonts w:ascii="Arial Narrow" w:hAnsi="Arial Narrow"/>
          <w:b/>
          <w:i/>
          <w:sz w:val="20"/>
          <w:szCs w:val="20"/>
        </w:rPr>
        <w:t>Master Promissory Note (MPN)</w:t>
      </w:r>
      <w:r w:rsidRPr="00EF08B9">
        <w:rPr>
          <w:rFonts w:ascii="Arial Narrow" w:hAnsi="Arial Narrow"/>
          <w:sz w:val="20"/>
          <w:szCs w:val="20"/>
        </w:rPr>
        <w:t>.  (</w:t>
      </w:r>
      <w:proofErr w:type="gramStart"/>
      <w:r w:rsidRPr="00EF08B9">
        <w:rPr>
          <w:rFonts w:ascii="Arial Narrow" w:hAnsi="Arial Narrow"/>
          <w:i/>
          <w:sz w:val="20"/>
          <w:szCs w:val="20"/>
        </w:rPr>
        <w:t>see</w:t>
      </w:r>
      <w:proofErr w:type="gramEnd"/>
      <w:r w:rsidRPr="00EF08B9">
        <w:rPr>
          <w:rFonts w:ascii="Arial Narrow" w:hAnsi="Arial Narrow"/>
          <w:i/>
          <w:sz w:val="20"/>
          <w:szCs w:val="20"/>
        </w:rPr>
        <w:t xml:space="preserve"> step #2 on instruction sheet for more info.</w:t>
      </w:r>
      <w:r w:rsidRPr="00EF08B9">
        <w:rPr>
          <w:rFonts w:ascii="Arial Narrow" w:hAnsi="Arial Narrow"/>
          <w:sz w:val="20"/>
          <w:szCs w:val="20"/>
        </w:rPr>
        <w:t xml:space="preserve">)  </w:t>
      </w:r>
    </w:p>
    <w:p w14:paraId="5A4A5ABB" w14:textId="77777777" w:rsidR="00052CC4" w:rsidRDefault="00052CC4" w:rsidP="00052CC4">
      <w:pPr>
        <w:spacing w:after="0"/>
        <w:rPr>
          <w:rFonts w:ascii="Arial Black" w:hAnsi="Arial Black"/>
          <w:smallCaps/>
        </w:rPr>
      </w:pPr>
      <w:r>
        <w:rPr>
          <w:rFonts w:ascii="Arial Narrow" w:hAnsi="Arial Narrow"/>
          <w:noProof/>
          <w:sz w:val="20"/>
          <w:szCs w:val="20"/>
        </w:rPr>
        <mc:AlternateContent>
          <mc:Choice Requires="wps">
            <w:drawing>
              <wp:anchor distT="0" distB="0" distL="114300" distR="114300" simplePos="0" relativeHeight="251660288" behindDoc="0" locked="0" layoutInCell="1" allowOverlap="1" wp14:anchorId="268DF75E" wp14:editId="2F578D78">
                <wp:simplePos x="0" y="0"/>
                <wp:positionH relativeFrom="column">
                  <wp:posOffset>-114300</wp:posOffset>
                </wp:positionH>
                <wp:positionV relativeFrom="paragraph">
                  <wp:posOffset>132080</wp:posOffset>
                </wp:positionV>
                <wp:extent cx="7086600" cy="0"/>
                <wp:effectExtent l="9525" t="15875" r="9525" b="1270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86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A1DDB1" id="Line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0.4pt" to="549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" strokeweight="1.5pt"/>
            </w:pict>
          </mc:Fallback>
        </mc:AlternateContent>
      </w:r>
    </w:p>
    <w:p w14:paraId="71879AFC" w14:textId="77777777" w:rsidR="00052CC4" w:rsidRPr="00565493" w:rsidRDefault="00052CC4" w:rsidP="00052CC4">
      <w:pPr>
        <w:spacing w:after="0"/>
        <w:rPr>
          <w:rFonts w:ascii="Arial Narrow" w:hAnsi="Arial Narrow"/>
          <w:b/>
          <w:i/>
        </w:rPr>
      </w:pPr>
      <w:r w:rsidRPr="00AA5662">
        <w:rPr>
          <w:rFonts w:ascii="Arial Black" w:hAnsi="Arial Black"/>
          <w:smallCaps/>
        </w:rPr>
        <w:t xml:space="preserve">Loan Period </w:t>
      </w:r>
      <w:r>
        <w:rPr>
          <w:rFonts w:ascii="Arial Black" w:hAnsi="Arial Black"/>
          <w:smallCaps/>
        </w:rPr>
        <w:t xml:space="preserve">Information: </w:t>
      </w:r>
      <w:r>
        <w:rPr>
          <w:rFonts w:ascii="Arial Narrow" w:hAnsi="Arial Narrow"/>
          <w:sz w:val="20"/>
          <w:szCs w:val="20"/>
        </w:rPr>
        <w:t>(</w:t>
      </w:r>
      <w:r>
        <w:rPr>
          <w:rFonts w:ascii="Arial Narrow" w:hAnsi="Arial Narrow"/>
          <w:i/>
          <w:sz w:val="20"/>
          <w:szCs w:val="20"/>
        </w:rPr>
        <w:t>see statement # 4</w:t>
      </w:r>
      <w:r w:rsidRPr="00312B66">
        <w:rPr>
          <w:rFonts w:ascii="Arial Narrow" w:hAnsi="Arial Narrow"/>
          <w:i/>
          <w:sz w:val="20"/>
          <w:szCs w:val="20"/>
        </w:rPr>
        <w:t xml:space="preserve"> on </w:t>
      </w:r>
      <w:r>
        <w:rPr>
          <w:rFonts w:ascii="Arial Narrow" w:hAnsi="Arial Narrow"/>
          <w:i/>
          <w:sz w:val="20"/>
          <w:szCs w:val="20"/>
        </w:rPr>
        <w:t>information sheet</w:t>
      </w:r>
      <w:r w:rsidRPr="004456CF">
        <w:rPr>
          <w:rFonts w:ascii="Arial Narrow" w:hAnsi="Arial Narrow"/>
          <w:sz w:val="20"/>
          <w:szCs w:val="20"/>
        </w:rPr>
        <w:t>)</w:t>
      </w:r>
    </w:p>
    <w:p w14:paraId="7A51BAB1" w14:textId="77777777" w:rsidR="00052CC4" w:rsidRPr="00491E7C" w:rsidRDefault="00052CC4" w:rsidP="00052CC4">
      <w:pPr>
        <w:spacing w:after="0"/>
        <w:rPr>
          <w:rFonts w:ascii="Arial Narrow" w:hAnsi="Arial Narrow"/>
          <w:sz w:val="19"/>
          <w:szCs w:val="19"/>
        </w:rPr>
      </w:pPr>
      <w:r>
        <w:rPr>
          <w:rFonts w:ascii="Arial Narrow" w:hAnsi="Arial Narrow"/>
          <w:b/>
          <w:sz w:val="21"/>
          <w:szCs w:val="21"/>
        </w:rPr>
        <w:t>3</w:t>
      </w:r>
      <w:r w:rsidRPr="00EF08B9">
        <w:rPr>
          <w:rFonts w:ascii="Arial Narrow" w:hAnsi="Arial Narrow"/>
          <w:b/>
          <w:sz w:val="21"/>
          <w:szCs w:val="21"/>
        </w:rPr>
        <w:t>)</w:t>
      </w:r>
      <w:r>
        <w:rPr>
          <w:rFonts w:ascii="Arial Narrow" w:hAnsi="Arial Narrow"/>
          <w:b/>
          <w:sz w:val="21"/>
          <w:szCs w:val="21"/>
        </w:rPr>
        <w:t xml:space="preserve">  </w:t>
      </w:r>
      <w:r w:rsidRPr="00056A71">
        <w:rPr>
          <w:rFonts w:ascii="Arial Narrow" w:hAnsi="Arial Narrow"/>
          <w:b/>
          <w:sz w:val="21"/>
          <w:szCs w:val="21"/>
        </w:rPr>
        <w:t xml:space="preserve">For which quarter(s) </w:t>
      </w:r>
      <w:proofErr w:type="gramStart"/>
      <w:r w:rsidRPr="00056A71">
        <w:rPr>
          <w:rFonts w:ascii="Arial Narrow" w:hAnsi="Arial Narrow"/>
          <w:b/>
          <w:sz w:val="21"/>
          <w:szCs w:val="21"/>
        </w:rPr>
        <w:t>are</w:t>
      </w:r>
      <w:proofErr w:type="gramEnd"/>
      <w:r w:rsidRPr="00056A71">
        <w:rPr>
          <w:rFonts w:ascii="Arial Narrow" w:hAnsi="Arial Narrow"/>
          <w:b/>
          <w:sz w:val="21"/>
          <w:szCs w:val="21"/>
        </w:rPr>
        <w:t xml:space="preserve"> you </w:t>
      </w:r>
      <w:proofErr w:type="gramStart"/>
      <w:r w:rsidRPr="00056A71">
        <w:rPr>
          <w:rFonts w:ascii="Arial Narrow" w:hAnsi="Arial Narrow"/>
          <w:b/>
          <w:sz w:val="21"/>
          <w:szCs w:val="21"/>
        </w:rPr>
        <w:t>requesting</w:t>
      </w:r>
      <w:proofErr w:type="gramEnd"/>
      <w:r w:rsidRPr="00056A71">
        <w:rPr>
          <w:rFonts w:ascii="Arial Narrow" w:hAnsi="Arial Narrow"/>
          <w:b/>
          <w:sz w:val="21"/>
          <w:szCs w:val="21"/>
        </w:rPr>
        <w:t xml:space="preserve"> a loan?</w:t>
      </w:r>
      <w:r>
        <w:rPr>
          <w:rFonts w:ascii="Arial Narrow" w:hAnsi="Arial Narrow"/>
        </w:rPr>
        <w:t xml:space="preserve"> </w:t>
      </w:r>
      <w:r>
        <w:rPr>
          <w:rFonts w:ascii="Arial Narrow" w:hAnsi="Arial Narrow"/>
          <w:i/>
          <w:sz w:val="19"/>
          <w:szCs w:val="19"/>
        </w:rPr>
        <w:t xml:space="preserve"> </w:t>
      </w:r>
      <w:r w:rsidRPr="005E2527">
        <w:rPr>
          <w:rFonts w:ascii="Arial Narrow" w:hAnsi="Arial Narrow"/>
          <w:i/>
          <w:sz w:val="19"/>
          <w:szCs w:val="19"/>
        </w:rPr>
        <w:t>If this is a secondary loan request</w:t>
      </w:r>
      <w:r>
        <w:rPr>
          <w:rFonts w:ascii="Arial Narrow" w:hAnsi="Arial Narrow"/>
          <w:i/>
          <w:sz w:val="19"/>
          <w:szCs w:val="19"/>
        </w:rPr>
        <w:t>,</w:t>
      </w:r>
      <w:r w:rsidRPr="005E2527">
        <w:rPr>
          <w:rFonts w:ascii="Arial Narrow" w:hAnsi="Arial Narrow"/>
          <w:i/>
          <w:sz w:val="19"/>
          <w:szCs w:val="19"/>
        </w:rPr>
        <w:t xml:space="preserve"> meaning you were already awarded a loan and took a quart</w:t>
      </w:r>
      <w:r>
        <w:rPr>
          <w:rFonts w:ascii="Arial Narrow" w:hAnsi="Arial Narrow"/>
          <w:i/>
          <w:sz w:val="19"/>
          <w:szCs w:val="19"/>
        </w:rPr>
        <w:t xml:space="preserve">er off during that loan period, </w:t>
      </w:r>
      <w:r w:rsidRPr="005E2527">
        <w:rPr>
          <w:rFonts w:ascii="Arial Narrow" w:hAnsi="Arial Narrow"/>
          <w:i/>
          <w:sz w:val="19"/>
          <w:szCs w:val="19"/>
        </w:rPr>
        <w:t xml:space="preserve">you are now requesting a </w:t>
      </w:r>
      <w:r>
        <w:rPr>
          <w:rFonts w:ascii="Arial Narrow" w:hAnsi="Arial Narrow"/>
          <w:b/>
          <w:i/>
          <w:sz w:val="19"/>
          <w:szCs w:val="19"/>
          <w:u w:val="single"/>
        </w:rPr>
        <w:t>NEW</w:t>
      </w:r>
      <w:r>
        <w:rPr>
          <w:rFonts w:ascii="Arial Narrow" w:hAnsi="Arial Narrow"/>
          <w:i/>
          <w:sz w:val="19"/>
          <w:szCs w:val="19"/>
        </w:rPr>
        <w:t xml:space="preserve"> </w:t>
      </w:r>
      <w:r w:rsidRPr="005E2527">
        <w:rPr>
          <w:rFonts w:ascii="Arial Narrow" w:hAnsi="Arial Narrow"/>
          <w:i/>
          <w:sz w:val="19"/>
          <w:szCs w:val="19"/>
        </w:rPr>
        <w:t>loan for the quarter(s) indicated</w:t>
      </w:r>
      <w:r>
        <w:rPr>
          <w:rFonts w:ascii="Arial Narrow" w:hAnsi="Arial Narrow"/>
          <w:i/>
          <w:sz w:val="19"/>
          <w:szCs w:val="19"/>
        </w:rPr>
        <w:t xml:space="preserve"> below. DO NOT DUPLICATE quarters already requested/awarded.</w:t>
      </w:r>
      <w:r>
        <w:rPr>
          <w:rFonts w:ascii="Arial Narrow" w:hAnsi="Arial Narrow"/>
          <w:sz w:val="19"/>
          <w:szCs w:val="19"/>
        </w:rPr>
        <w:t xml:space="preserve"> </w:t>
      </w:r>
    </w:p>
    <w:p w14:paraId="2C740FF6" w14:textId="77777777" w:rsidR="00052CC4" w:rsidRPr="00C94FA8" w:rsidRDefault="00052CC4" w:rsidP="00052CC4">
      <w:pPr>
        <w:spacing w:after="0"/>
        <w:rPr>
          <w:rFonts w:ascii="Arial Narrow" w:hAnsi="Arial Narrow"/>
          <w:sz w:val="12"/>
          <w:szCs w:val="12"/>
          <w:vertAlign w:val="subscript"/>
        </w:rPr>
      </w:pPr>
    </w:p>
    <w:p w14:paraId="7B952D5A" w14:textId="5BE4B8E4" w:rsidR="00052CC4" w:rsidRPr="00056A71" w:rsidRDefault="00052CC4" w:rsidP="00052CC4">
      <w:pPr>
        <w:spacing w:after="0" w:line="360" w:lineRule="auto"/>
        <w:rPr>
          <w:rFonts w:ascii="Arial Narrow" w:hAnsi="Arial Narrow"/>
          <w:b/>
          <w:sz w:val="21"/>
          <w:szCs w:val="21"/>
        </w:rPr>
      </w:pPr>
      <w:r w:rsidRPr="00056A71">
        <w:rPr>
          <w:rFonts w:ascii="Arial Narrow" w:hAnsi="Arial Narrow"/>
          <w:sz w:val="21"/>
          <w:szCs w:val="21"/>
        </w:rPr>
        <w:t xml:space="preserve">       </w:t>
      </w:r>
      <w:r>
        <w:rPr>
          <w:rFonts w:ascii="Arial Narrow" w:hAnsi="Arial Narrow"/>
          <w:sz w:val="21"/>
          <w:szCs w:val="21"/>
        </w:rPr>
        <w:tab/>
      </w:r>
      <w:r w:rsidRPr="00056A71">
        <w:rPr>
          <w:rFonts w:ascii="Arial Narrow" w:hAnsi="Arial Narrow"/>
          <w:sz w:val="21"/>
          <w:szCs w:val="21"/>
        </w:rPr>
        <w:t xml:space="preserve">    </w:t>
      </w:r>
      <w:r w:rsidRPr="00056A71">
        <w:rPr>
          <w:rFonts w:ascii="Arial Narrow" w:hAnsi="Arial Narrow"/>
          <w:sz w:val="21"/>
          <w:szCs w:val="21"/>
        </w:rPr>
        <w:sym w:font="Wingdings" w:char="F071"/>
      </w:r>
      <w:r w:rsidRPr="00056A71">
        <w:rPr>
          <w:rFonts w:ascii="Arial Narrow" w:hAnsi="Arial Narrow"/>
          <w:sz w:val="21"/>
          <w:szCs w:val="21"/>
        </w:rPr>
        <w:t xml:space="preserve"> </w:t>
      </w:r>
      <w:r w:rsidRPr="00056A71">
        <w:rPr>
          <w:rFonts w:ascii="Arial Narrow" w:hAnsi="Arial Narrow"/>
          <w:b/>
          <w:sz w:val="21"/>
          <w:szCs w:val="21"/>
        </w:rPr>
        <w:t>S</w:t>
      </w:r>
      <w:r>
        <w:rPr>
          <w:rFonts w:ascii="Arial Narrow" w:hAnsi="Arial Narrow"/>
          <w:b/>
          <w:sz w:val="21"/>
          <w:szCs w:val="21"/>
        </w:rPr>
        <w:t>UMMER</w:t>
      </w:r>
      <w:r w:rsidRPr="00056A71">
        <w:rPr>
          <w:rFonts w:ascii="Arial Narrow" w:hAnsi="Arial Narrow"/>
          <w:sz w:val="21"/>
          <w:szCs w:val="21"/>
        </w:rPr>
        <w:t xml:space="preserve"> </w:t>
      </w:r>
      <w:r>
        <w:rPr>
          <w:rFonts w:ascii="Arial Narrow" w:hAnsi="Arial Narrow"/>
          <w:b/>
          <w:sz w:val="21"/>
          <w:szCs w:val="21"/>
        </w:rPr>
        <w:t>26</w:t>
      </w:r>
      <w:r>
        <w:rPr>
          <w:rFonts w:ascii="Arial Narrow" w:hAnsi="Arial Narrow"/>
          <w:b/>
          <w:sz w:val="21"/>
          <w:szCs w:val="21"/>
        </w:rPr>
        <w:tab/>
      </w:r>
      <w:r w:rsidRPr="00056A71">
        <w:rPr>
          <w:rFonts w:ascii="Arial Narrow" w:hAnsi="Arial Narrow"/>
          <w:sz w:val="21"/>
          <w:szCs w:val="21"/>
        </w:rPr>
        <w:tab/>
      </w:r>
      <w:r w:rsidRPr="00056A71">
        <w:rPr>
          <w:rFonts w:ascii="Arial Narrow" w:hAnsi="Arial Narrow"/>
          <w:sz w:val="21"/>
          <w:szCs w:val="21"/>
        </w:rPr>
        <w:sym w:font="Wingdings" w:char="F071"/>
      </w:r>
      <w:r w:rsidRPr="00056A71">
        <w:rPr>
          <w:rFonts w:ascii="Arial Narrow" w:hAnsi="Arial Narrow"/>
          <w:sz w:val="21"/>
          <w:szCs w:val="21"/>
        </w:rPr>
        <w:t xml:space="preserve"> </w:t>
      </w:r>
      <w:r w:rsidRPr="00056A71">
        <w:rPr>
          <w:rFonts w:ascii="Arial Narrow" w:hAnsi="Arial Narrow"/>
          <w:b/>
          <w:sz w:val="21"/>
          <w:szCs w:val="21"/>
        </w:rPr>
        <w:t>F</w:t>
      </w:r>
      <w:r>
        <w:rPr>
          <w:rFonts w:ascii="Arial Narrow" w:hAnsi="Arial Narrow"/>
          <w:b/>
          <w:sz w:val="21"/>
          <w:szCs w:val="21"/>
        </w:rPr>
        <w:t>ALL</w:t>
      </w:r>
      <w:r w:rsidRPr="00056A71">
        <w:rPr>
          <w:rFonts w:ascii="Arial Narrow" w:hAnsi="Arial Narrow"/>
          <w:sz w:val="21"/>
          <w:szCs w:val="21"/>
        </w:rPr>
        <w:t xml:space="preserve"> </w:t>
      </w:r>
      <w:r>
        <w:rPr>
          <w:rFonts w:ascii="Arial Narrow" w:hAnsi="Arial Narrow"/>
          <w:b/>
          <w:sz w:val="21"/>
          <w:szCs w:val="21"/>
        </w:rPr>
        <w:t>26</w:t>
      </w:r>
      <w:r>
        <w:rPr>
          <w:rFonts w:ascii="Arial Narrow" w:hAnsi="Arial Narrow"/>
          <w:b/>
          <w:sz w:val="21"/>
          <w:szCs w:val="21"/>
        </w:rPr>
        <w:tab/>
      </w:r>
      <w:r w:rsidRPr="00056A71">
        <w:rPr>
          <w:rFonts w:ascii="Arial Narrow" w:hAnsi="Arial Narrow"/>
          <w:sz w:val="21"/>
          <w:szCs w:val="21"/>
        </w:rPr>
        <w:tab/>
      </w:r>
      <w:r w:rsidRPr="00056A71">
        <w:rPr>
          <w:rFonts w:ascii="Arial Narrow" w:hAnsi="Arial Narrow"/>
          <w:sz w:val="21"/>
          <w:szCs w:val="21"/>
        </w:rPr>
        <w:sym w:font="Wingdings" w:char="F071"/>
      </w:r>
      <w:r w:rsidRPr="00056A71">
        <w:rPr>
          <w:rFonts w:ascii="Arial Narrow" w:hAnsi="Arial Narrow"/>
          <w:sz w:val="21"/>
          <w:szCs w:val="21"/>
        </w:rPr>
        <w:t xml:space="preserve"> </w:t>
      </w:r>
      <w:r>
        <w:rPr>
          <w:rFonts w:ascii="Arial Narrow" w:hAnsi="Arial Narrow"/>
          <w:b/>
          <w:sz w:val="21"/>
          <w:szCs w:val="21"/>
        </w:rPr>
        <w:t>WINTER 27</w:t>
      </w:r>
      <w:r w:rsidRPr="00056A71">
        <w:rPr>
          <w:rFonts w:ascii="Arial Narrow" w:hAnsi="Arial Narrow"/>
          <w:sz w:val="21"/>
          <w:szCs w:val="21"/>
        </w:rPr>
        <w:tab/>
      </w:r>
      <w:r w:rsidRPr="00056A71">
        <w:rPr>
          <w:rFonts w:ascii="Arial Narrow" w:hAnsi="Arial Narrow"/>
          <w:sz w:val="21"/>
          <w:szCs w:val="21"/>
        </w:rPr>
        <w:tab/>
        <w:t xml:space="preserve">  </w:t>
      </w:r>
      <w:r w:rsidRPr="00056A71">
        <w:rPr>
          <w:rFonts w:ascii="Arial Narrow" w:hAnsi="Arial Narrow"/>
          <w:sz w:val="21"/>
          <w:szCs w:val="21"/>
        </w:rPr>
        <w:sym w:font="Wingdings" w:char="F071"/>
      </w:r>
      <w:r w:rsidRPr="00056A71">
        <w:rPr>
          <w:rFonts w:ascii="Arial Narrow" w:hAnsi="Arial Narrow"/>
          <w:sz w:val="21"/>
          <w:szCs w:val="21"/>
        </w:rPr>
        <w:t xml:space="preserve"> </w:t>
      </w:r>
      <w:r>
        <w:rPr>
          <w:rFonts w:ascii="Arial Narrow" w:hAnsi="Arial Narrow"/>
          <w:b/>
          <w:sz w:val="21"/>
          <w:szCs w:val="21"/>
        </w:rPr>
        <w:t>SPRING 27</w:t>
      </w:r>
    </w:p>
    <w:p w14:paraId="24F9BF7F" w14:textId="413C526A" w:rsidR="00052CC4" w:rsidRDefault="00052CC4" w:rsidP="00052CC4">
      <w:pPr>
        <w:spacing w:after="0"/>
        <w:rPr>
          <w:rFonts w:ascii="Arial Narrow" w:hAnsi="Arial Narrow"/>
          <w:b/>
          <w:sz w:val="21"/>
          <w:szCs w:val="21"/>
        </w:rPr>
      </w:pPr>
      <w:r>
        <w:rPr>
          <w:rFonts w:ascii="Arial Narrow" w:hAnsi="Arial Narrow"/>
          <w:b/>
          <w:sz w:val="21"/>
          <w:szCs w:val="21"/>
        </w:rPr>
        <w:t>4</w:t>
      </w:r>
      <w:r w:rsidRPr="00056A71">
        <w:rPr>
          <w:rFonts w:ascii="Arial Narrow" w:hAnsi="Arial Narrow"/>
          <w:b/>
          <w:sz w:val="21"/>
          <w:szCs w:val="21"/>
        </w:rPr>
        <w:t xml:space="preserve">)  Will you complete your degree/certificate at Cascadia </w:t>
      </w:r>
      <w:r>
        <w:rPr>
          <w:rFonts w:ascii="Arial Narrow" w:hAnsi="Arial Narrow"/>
          <w:b/>
          <w:sz w:val="21"/>
          <w:szCs w:val="21"/>
        </w:rPr>
        <w:t>prior to Spring quarter 2027*?</w:t>
      </w:r>
      <w:r>
        <w:rPr>
          <w:rFonts w:ascii="Arial Narrow" w:hAnsi="Arial Narrow"/>
          <w:b/>
        </w:rPr>
        <w:t xml:space="preserve">   </w:t>
      </w:r>
      <w:r w:rsidRPr="00584598">
        <w:rPr>
          <w:rFonts w:ascii="Arial Narrow" w:hAnsi="Arial Narrow"/>
          <w:b/>
        </w:rPr>
        <w:sym w:font="Wingdings 3" w:char="F022"/>
      </w:r>
      <w:r>
        <w:rPr>
          <w:rFonts w:ascii="Arial Narrow" w:hAnsi="Arial Narrow"/>
          <w:b/>
        </w:rPr>
        <w:t xml:space="preserve">    </w:t>
      </w:r>
      <w:r w:rsidRPr="00584598">
        <w:rPr>
          <w:rFonts w:ascii="Arial Narrow" w:hAnsi="Arial Narrow"/>
          <w:b/>
        </w:rPr>
        <w:sym w:font="Wingdings 3" w:char="F022"/>
      </w:r>
      <w:r>
        <w:rPr>
          <w:rFonts w:ascii="Arial Narrow" w:hAnsi="Arial Narrow"/>
          <w:b/>
        </w:rPr>
        <w:t xml:space="preserve">    </w:t>
      </w:r>
      <w:r w:rsidRPr="00584598">
        <w:rPr>
          <w:rFonts w:ascii="Arial Narrow" w:hAnsi="Arial Narrow"/>
          <w:b/>
        </w:rPr>
        <w:sym w:font="Wingdings 3" w:char="F022"/>
      </w:r>
      <w:r w:rsidRPr="00584598">
        <w:rPr>
          <w:rFonts w:ascii="Arial Narrow" w:hAnsi="Arial Narrow"/>
          <w:b/>
        </w:rPr>
        <w:t xml:space="preserve"> </w:t>
      </w:r>
      <w:r>
        <w:rPr>
          <w:rFonts w:ascii="Arial Narrow" w:hAnsi="Arial Narrow"/>
          <w:b/>
          <w:sz w:val="21"/>
          <w:szCs w:val="21"/>
        </w:rPr>
        <w:t xml:space="preserve">   </w:t>
      </w:r>
      <w:r w:rsidRPr="00056A71">
        <w:rPr>
          <w:rFonts w:ascii="Arial Narrow" w:hAnsi="Arial Narrow"/>
          <w:sz w:val="21"/>
          <w:szCs w:val="21"/>
        </w:rPr>
        <w:sym w:font="Wingdings" w:char="F071"/>
      </w:r>
      <w:r w:rsidRPr="00056A71">
        <w:rPr>
          <w:rFonts w:ascii="Arial Narrow" w:hAnsi="Arial Narrow"/>
          <w:sz w:val="21"/>
          <w:szCs w:val="21"/>
        </w:rPr>
        <w:t xml:space="preserve"> </w:t>
      </w:r>
      <w:r w:rsidRPr="00056A71">
        <w:rPr>
          <w:rFonts w:ascii="Arial Narrow" w:hAnsi="Arial Narrow"/>
          <w:b/>
          <w:sz w:val="21"/>
          <w:szCs w:val="21"/>
        </w:rPr>
        <w:t>YES</w:t>
      </w:r>
      <w:r w:rsidRPr="00056A71">
        <w:rPr>
          <w:rFonts w:ascii="Arial Narrow" w:hAnsi="Arial Narrow"/>
          <w:sz w:val="21"/>
          <w:szCs w:val="21"/>
        </w:rPr>
        <w:t xml:space="preserve">      </w:t>
      </w:r>
      <w:r w:rsidRPr="00056A71">
        <w:rPr>
          <w:rFonts w:ascii="Arial Narrow" w:hAnsi="Arial Narrow"/>
          <w:sz w:val="21"/>
          <w:szCs w:val="21"/>
        </w:rPr>
        <w:sym w:font="Wingdings" w:char="F071"/>
      </w:r>
      <w:r w:rsidRPr="00056A71">
        <w:rPr>
          <w:rFonts w:ascii="Arial Narrow" w:hAnsi="Arial Narrow"/>
          <w:sz w:val="21"/>
          <w:szCs w:val="21"/>
        </w:rPr>
        <w:t xml:space="preserve"> </w:t>
      </w:r>
      <w:r w:rsidRPr="00056A71">
        <w:rPr>
          <w:rFonts w:ascii="Arial Narrow" w:hAnsi="Arial Narrow"/>
          <w:b/>
          <w:sz w:val="21"/>
          <w:szCs w:val="21"/>
        </w:rPr>
        <w:t>NO</w:t>
      </w:r>
    </w:p>
    <w:p w14:paraId="1C3430E6" w14:textId="77777777" w:rsidR="00052CC4" w:rsidRDefault="00052CC4" w:rsidP="00052CC4">
      <w:pPr>
        <w:spacing w:after="0"/>
        <w:rPr>
          <w:rFonts w:ascii="Arial Narrow" w:hAnsi="Arial Narrow"/>
          <w:i/>
          <w:sz w:val="18"/>
          <w:szCs w:val="18"/>
        </w:rPr>
      </w:pPr>
      <w:r>
        <w:rPr>
          <w:rFonts w:ascii="Arial Narrow" w:hAnsi="Arial Narrow"/>
          <w:i/>
          <w:sz w:val="21"/>
          <w:szCs w:val="21"/>
        </w:rPr>
        <w:t xml:space="preserve">     </w:t>
      </w:r>
      <w:r w:rsidRPr="00EF08B9">
        <w:rPr>
          <w:rFonts w:ascii="Arial Narrow" w:hAnsi="Arial Narrow"/>
          <w:i/>
          <w:sz w:val="18"/>
          <w:szCs w:val="18"/>
        </w:rPr>
        <w:t xml:space="preserve">*If you are </w:t>
      </w:r>
      <w:r w:rsidRPr="00EF08B9">
        <w:rPr>
          <w:rFonts w:ascii="Arial Narrow" w:hAnsi="Arial Narrow"/>
          <w:b/>
          <w:i/>
          <w:sz w:val="18"/>
          <w:szCs w:val="18"/>
          <w:u w:val="single"/>
        </w:rPr>
        <w:t xml:space="preserve">not </w:t>
      </w:r>
      <w:r w:rsidRPr="00EF08B9">
        <w:rPr>
          <w:rFonts w:ascii="Arial Narrow" w:hAnsi="Arial Narrow"/>
          <w:i/>
          <w:sz w:val="18"/>
          <w:szCs w:val="18"/>
        </w:rPr>
        <w:t xml:space="preserve">seeking a degree from Cascadia, please contact our office to discuss possible funding options for prerequisite coursework.    </w:t>
      </w:r>
    </w:p>
    <w:p w14:paraId="19449F27" w14:textId="77777777" w:rsidR="00052CC4" w:rsidRPr="00A27ADE" w:rsidRDefault="00052CC4" w:rsidP="00052CC4">
      <w:pPr>
        <w:spacing w:after="0"/>
        <w:rPr>
          <w:rFonts w:ascii="Arial Narrow" w:hAnsi="Arial Narrow"/>
          <w:sz w:val="12"/>
          <w:szCs w:val="12"/>
        </w:rPr>
      </w:pPr>
    </w:p>
    <w:p w14:paraId="789A6C76" w14:textId="77777777" w:rsidR="00052CC4" w:rsidRPr="004B033E" w:rsidRDefault="00052CC4" w:rsidP="00052CC4">
      <w:pPr>
        <w:spacing w:after="0"/>
        <w:rPr>
          <w:rFonts w:ascii="Arial Narrow" w:hAnsi="Arial Narrow"/>
          <w:sz w:val="20"/>
          <w:szCs w:val="20"/>
        </w:rPr>
      </w:pPr>
      <w:r>
        <w:rPr>
          <w:rFonts w:ascii="Arial Narrow" w:hAnsi="Arial Narrow"/>
          <w:noProof/>
          <w:sz w:val="20"/>
          <w:szCs w:val="20"/>
        </w:rPr>
        <mc:AlternateContent>
          <mc:Choice Requires="wps">
            <w:drawing>
              <wp:anchor distT="0" distB="0" distL="114300" distR="114300" simplePos="0" relativeHeight="251661312" behindDoc="0" locked="0" layoutInCell="1" allowOverlap="1" wp14:anchorId="4CDAF089" wp14:editId="064A9D9A">
                <wp:simplePos x="0" y="0"/>
                <wp:positionH relativeFrom="column">
                  <wp:posOffset>-114300</wp:posOffset>
                </wp:positionH>
                <wp:positionV relativeFrom="paragraph">
                  <wp:posOffset>58420</wp:posOffset>
                </wp:positionV>
                <wp:extent cx="7086600" cy="0"/>
                <wp:effectExtent l="9525" t="17780" r="9525" b="10795"/>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86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6A32E5" id="Line 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4.6pt" to="549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" strokeweight="1.5pt"/>
            </w:pict>
          </mc:Fallback>
        </mc:AlternateContent>
      </w:r>
    </w:p>
    <w:p w14:paraId="573FEE24" w14:textId="77777777" w:rsidR="00052CC4" w:rsidRDefault="00052CC4" w:rsidP="00052CC4">
      <w:pPr>
        <w:spacing w:after="0"/>
        <w:rPr>
          <w:rFonts w:ascii="Arial Narrow" w:hAnsi="Arial Narrow"/>
        </w:rPr>
      </w:pPr>
      <w:r w:rsidRPr="00AA5662">
        <w:rPr>
          <w:rFonts w:ascii="Arial Black" w:hAnsi="Arial Black"/>
          <w:smallCaps/>
        </w:rPr>
        <w:t>Loan Amounts</w:t>
      </w:r>
      <w:r>
        <w:rPr>
          <w:rFonts w:ascii="Arial Black" w:hAnsi="Arial Black"/>
          <w:smallCaps/>
        </w:rPr>
        <w:t>:</w:t>
      </w:r>
      <w:r>
        <w:rPr>
          <w:rFonts w:ascii="Arial Narrow" w:hAnsi="Arial Narrow"/>
        </w:rPr>
        <w:t xml:space="preserve">  </w:t>
      </w:r>
      <w:r>
        <w:rPr>
          <w:rFonts w:ascii="Arial Narrow" w:hAnsi="Arial Narrow"/>
          <w:sz w:val="20"/>
          <w:szCs w:val="20"/>
        </w:rPr>
        <w:t>(</w:t>
      </w:r>
      <w:r>
        <w:rPr>
          <w:rFonts w:ascii="Arial Narrow" w:hAnsi="Arial Narrow"/>
          <w:i/>
          <w:sz w:val="20"/>
          <w:szCs w:val="20"/>
        </w:rPr>
        <w:t>see statement # 6 – 9</w:t>
      </w:r>
      <w:r w:rsidRPr="00312B66">
        <w:rPr>
          <w:rFonts w:ascii="Arial Narrow" w:hAnsi="Arial Narrow"/>
          <w:i/>
          <w:sz w:val="20"/>
          <w:szCs w:val="20"/>
        </w:rPr>
        <w:t xml:space="preserve"> on </w:t>
      </w:r>
      <w:r>
        <w:rPr>
          <w:rFonts w:ascii="Arial Narrow" w:hAnsi="Arial Narrow"/>
          <w:i/>
          <w:sz w:val="20"/>
          <w:szCs w:val="20"/>
        </w:rPr>
        <w:t>information sheet</w:t>
      </w:r>
      <w:r w:rsidRPr="004456CF">
        <w:rPr>
          <w:rFonts w:ascii="Arial Narrow" w:hAnsi="Arial Narrow"/>
          <w:sz w:val="20"/>
          <w:szCs w:val="20"/>
        </w:rPr>
        <w:t>)</w:t>
      </w:r>
      <w:r>
        <w:rPr>
          <w:rFonts w:ascii="Arial Narrow" w:hAnsi="Arial Narrow"/>
          <w:sz w:val="20"/>
          <w:szCs w:val="20"/>
        </w:rPr>
        <w:t xml:space="preserve"> </w:t>
      </w:r>
    </w:p>
    <w:p w14:paraId="4A9FBDE9" w14:textId="77777777" w:rsidR="00052CC4" w:rsidRDefault="00052CC4" w:rsidP="00052CC4">
      <w:pPr>
        <w:spacing w:after="120"/>
        <w:jc w:val="center"/>
        <w:rPr>
          <w:rFonts w:ascii="Arial Narrow" w:hAnsi="Arial Narrow"/>
          <w:b/>
          <w:u w:val="single"/>
        </w:rPr>
      </w:pPr>
      <w:r w:rsidRPr="00DC6A5E">
        <w:rPr>
          <w:rFonts w:ascii="Arial Narrow" w:hAnsi="Arial Narrow"/>
          <w:b/>
          <w:u w:val="single"/>
        </w:rPr>
        <w:t>ANNUAL MAXIMUM LOAN LIMITS</w:t>
      </w:r>
    </w:p>
    <w:tbl>
      <w:tblPr>
        <w:tblStyle w:val="TableGrid"/>
        <w:tblW w:w="10786" w:type="dxa"/>
        <w:tblInd w:w="-5" w:type="dxa"/>
        <w:tblLook w:val="04A0" w:firstRow="1" w:lastRow="0" w:firstColumn="1" w:lastColumn="0" w:noHBand="0" w:noVBand="1"/>
      </w:tblPr>
      <w:tblGrid>
        <w:gridCol w:w="1061"/>
        <w:gridCol w:w="1185"/>
        <w:gridCol w:w="1368"/>
        <w:gridCol w:w="1056"/>
        <w:gridCol w:w="1169"/>
        <w:gridCol w:w="1367"/>
        <w:gridCol w:w="1060"/>
        <w:gridCol w:w="1152"/>
        <w:gridCol w:w="1368"/>
      </w:tblGrid>
      <w:tr w:rsidR="00052CC4" w14:paraId="04C963B5" w14:textId="77777777" w:rsidTr="00E50FB7">
        <w:trPr>
          <w:trHeight w:val="326"/>
        </w:trPr>
        <w:tc>
          <w:tcPr>
            <w:tcW w:w="3614" w:type="dxa"/>
            <w:gridSpan w:val="3"/>
          </w:tcPr>
          <w:p w14:paraId="6D455D85" w14:textId="77777777" w:rsidR="00052CC4" w:rsidRPr="00E514E4" w:rsidRDefault="00052CC4" w:rsidP="00E50FB7">
            <w:pPr>
              <w:jc w:val="center"/>
              <w:rPr>
                <w:rFonts w:ascii="Arial Narrow" w:hAnsi="Arial Narrow"/>
              </w:rPr>
            </w:pPr>
            <w:r w:rsidRPr="00E514E4">
              <w:rPr>
                <w:rFonts w:ascii="Arial Narrow" w:hAnsi="Arial Narrow"/>
                <w:b/>
                <w:smallCaps/>
              </w:rPr>
              <w:t>Dependent Student</w:t>
            </w:r>
          </w:p>
        </w:tc>
        <w:tc>
          <w:tcPr>
            <w:tcW w:w="3592" w:type="dxa"/>
            <w:gridSpan w:val="3"/>
          </w:tcPr>
          <w:p w14:paraId="1921BB45" w14:textId="77777777" w:rsidR="00052CC4" w:rsidRPr="00E514E4" w:rsidRDefault="00052CC4" w:rsidP="00E50FB7">
            <w:pPr>
              <w:ind w:left="-18"/>
              <w:jc w:val="center"/>
              <w:rPr>
                <w:rFonts w:ascii="Arial Narrow" w:hAnsi="Arial Narrow"/>
              </w:rPr>
            </w:pPr>
            <w:r w:rsidRPr="00E514E4">
              <w:rPr>
                <w:rFonts w:ascii="Arial Narrow" w:hAnsi="Arial Narrow"/>
                <w:b/>
                <w:smallCaps/>
              </w:rPr>
              <w:t>Independent Student</w:t>
            </w:r>
          </w:p>
        </w:tc>
        <w:tc>
          <w:tcPr>
            <w:tcW w:w="3580" w:type="dxa"/>
            <w:gridSpan w:val="3"/>
          </w:tcPr>
          <w:p w14:paraId="3E19F499" w14:textId="77777777" w:rsidR="00052CC4" w:rsidRPr="00E514E4" w:rsidRDefault="00052CC4" w:rsidP="00E50FB7">
            <w:pPr>
              <w:jc w:val="center"/>
              <w:rPr>
                <w:rFonts w:ascii="Arial Narrow" w:hAnsi="Arial Narrow"/>
              </w:rPr>
            </w:pPr>
            <w:r>
              <w:rPr>
                <w:rFonts w:ascii="Arial Narrow" w:hAnsi="Arial Narrow"/>
                <w:b/>
                <w:smallCaps/>
              </w:rPr>
              <w:t>BAS Program</w:t>
            </w:r>
            <w:r w:rsidRPr="00E514E4">
              <w:rPr>
                <w:rFonts w:ascii="Arial Narrow" w:hAnsi="Arial Narrow"/>
                <w:b/>
                <w:smallCaps/>
              </w:rPr>
              <w:t xml:space="preserve"> Student</w:t>
            </w:r>
            <w:r>
              <w:rPr>
                <w:rFonts w:ascii="Arial Narrow" w:hAnsi="Arial Narrow"/>
                <w:b/>
                <w:smallCaps/>
              </w:rPr>
              <w:t xml:space="preserve"> – 3</w:t>
            </w:r>
            <w:r w:rsidRPr="00BE4C34">
              <w:rPr>
                <w:rFonts w:ascii="Arial Narrow" w:hAnsi="Arial Narrow"/>
                <w:b/>
                <w:smallCaps/>
                <w:vertAlign w:val="superscript"/>
              </w:rPr>
              <w:t>rd</w:t>
            </w:r>
            <w:r>
              <w:rPr>
                <w:rFonts w:ascii="Arial Narrow" w:hAnsi="Arial Narrow"/>
                <w:b/>
                <w:smallCaps/>
              </w:rPr>
              <w:t>/4</w:t>
            </w:r>
            <w:r w:rsidRPr="00BE4C34">
              <w:rPr>
                <w:rFonts w:ascii="Arial Narrow" w:hAnsi="Arial Narrow"/>
                <w:b/>
                <w:smallCaps/>
                <w:vertAlign w:val="superscript"/>
              </w:rPr>
              <w:t>th</w:t>
            </w:r>
            <w:r>
              <w:rPr>
                <w:rFonts w:ascii="Arial Narrow" w:hAnsi="Arial Narrow"/>
                <w:b/>
                <w:smallCaps/>
              </w:rPr>
              <w:t xml:space="preserve"> Year</w:t>
            </w:r>
          </w:p>
        </w:tc>
      </w:tr>
      <w:tr w:rsidR="00052CC4" w14:paraId="3AAF0E81" w14:textId="77777777" w:rsidTr="00E50FB7">
        <w:trPr>
          <w:trHeight w:val="229"/>
        </w:trPr>
        <w:tc>
          <w:tcPr>
            <w:tcW w:w="1061" w:type="dxa"/>
            <w:shd w:val="clear" w:color="auto" w:fill="17365D"/>
          </w:tcPr>
          <w:p w14:paraId="3D02CD3A" w14:textId="77777777" w:rsidR="00052CC4" w:rsidRPr="00BE4C34" w:rsidRDefault="00052CC4" w:rsidP="00E50FB7">
            <w:pPr>
              <w:rPr>
                <w:rFonts w:ascii="Arial Narrow" w:hAnsi="Arial Narrow"/>
                <w:b/>
                <w:color w:val="FFFFFF"/>
                <w:sz w:val="20"/>
                <w:szCs w:val="20"/>
              </w:rPr>
            </w:pPr>
            <w:r w:rsidRPr="00BE4C34">
              <w:rPr>
                <w:rFonts w:ascii="Arial Narrow" w:hAnsi="Arial Narrow"/>
                <w:b/>
                <w:color w:val="FFFFFF"/>
                <w:sz w:val="20"/>
                <w:szCs w:val="20"/>
              </w:rPr>
              <w:t>Grade Level</w:t>
            </w:r>
          </w:p>
        </w:tc>
        <w:tc>
          <w:tcPr>
            <w:tcW w:w="1185" w:type="dxa"/>
            <w:shd w:val="clear" w:color="auto" w:fill="17365D"/>
          </w:tcPr>
          <w:p w14:paraId="2F8805EF" w14:textId="77777777" w:rsidR="00052CC4" w:rsidRPr="00BE4C34" w:rsidRDefault="00052CC4" w:rsidP="00E50FB7">
            <w:pPr>
              <w:jc w:val="center"/>
              <w:rPr>
                <w:rFonts w:ascii="Arial Narrow" w:hAnsi="Arial Narrow"/>
                <w:b/>
                <w:color w:val="FFFFFF"/>
                <w:sz w:val="20"/>
                <w:szCs w:val="20"/>
              </w:rPr>
            </w:pPr>
            <w:r w:rsidRPr="00BE4C34">
              <w:rPr>
                <w:rFonts w:ascii="Arial Narrow" w:hAnsi="Arial Narrow"/>
                <w:b/>
                <w:color w:val="FFFFFF"/>
                <w:sz w:val="20"/>
                <w:szCs w:val="20"/>
              </w:rPr>
              <w:t>Subsidized Only</w:t>
            </w:r>
          </w:p>
        </w:tc>
        <w:tc>
          <w:tcPr>
            <w:tcW w:w="1368" w:type="dxa"/>
            <w:shd w:val="clear" w:color="auto" w:fill="17365D"/>
          </w:tcPr>
          <w:p w14:paraId="10586FD4" w14:textId="77777777" w:rsidR="00052CC4" w:rsidRPr="00BE4C34" w:rsidRDefault="00052CC4" w:rsidP="00E50FB7">
            <w:pPr>
              <w:jc w:val="center"/>
              <w:rPr>
                <w:rFonts w:ascii="Arial Narrow" w:hAnsi="Arial Narrow"/>
                <w:b/>
                <w:color w:val="FFFFFF"/>
                <w:sz w:val="20"/>
                <w:szCs w:val="20"/>
              </w:rPr>
            </w:pPr>
            <w:r w:rsidRPr="00BE4C34">
              <w:rPr>
                <w:rFonts w:ascii="Arial Narrow" w:hAnsi="Arial Narrow"/>
                <w:b/>
                <w:color w:val="FFFFFF"/>
                <w:sz w:val="20"/>
                <w:szCs w:val="20"/>
              </w:rPr>
              <w:t>Total Subsidized &amp; Unsubsidized</w:t>
            </w:r>
          </w:p>
        </w:tc>
        <w:tc>
          <w:tcPr>
            <w:tcW w:w="1056" w:type="dxa"/>
            <w:shd w:val="clear" w:color="auto" w:fill="17365D"/>
          </w:tcPr>
          <w:p w14:paraId="2BC6CEDD" w14:textId="77777777" w:rsidR="00052CC4" w:rsidRPr="00BE4C34" w:rsidRDefault="00052CC4" w:rsidP="00E50FB7">
            <w:pPr>
              <w:rPr>
                <w:rFonts w:ascii="Arial Narrow" w:hAnsi="Arial Narrow"/>
                <w:b/>
                <w:color w:val="FFFFFF"/>
                <w:sz w:val="20"/>
                <w:szCs w:val="20"/>
              </w:rPr>
            </w:pPr>
            <w:r w:rsidRPr="00BE4C34">
              <w:rPr>
                <w:rFonts w:ascii="Arial Narrow" w:hAnsi="Arial Narrow"/>
                <w:b/>
                <w:color w:val="FFFFFF"/>
                <w:sz w:val="20"/>
                <w:szCs w:val="20"/>
              </w:rPr>
              <w:t>Grade Level</w:t>
            </w:r>
          </w:p>
        </w:tc>
        <w:tc>
          <w:tcPr>
            <w:tcW w:w="1169" w:type="dxa"/>
            <w:shd w:val="clear" w:color="auto" w:fill="17365D"/>
          </w:tcPr>
          <w:p w14:paraId="04FACCA1" w14:textId="77777777" w:rsidR="00052CC4" w:rsidRPr="00BE4C34" w:rsidRDefault="00052CC4" w:rsidP="00E50FB7">
            <w:pPr>
              <w:jc w:val="center"/>
              <w:rPr>
                <w:rFonts w:ascii="Arial Narrow" w:hAnsi="Arial Narrow"/>
                <w:b/>
                <w:color w:val="FFFFFF"/>
                <w:sz w:val="20"/>
                <w:szCs w:val="20"/>
              </w:rPr>
            </w:pPr>
            <w:r w:rsidRPr="00BE4C34">
              <w:rPr>
                <w:rFonts w:ascii="Arial Narrow" w:hAnsi="Arial Narrow"/>
                <w:b/>
                <w:color w:val="FFFFFF"/>
                <w:sz w:val="20"/>
                <w:szCs w:val="20"/>
              </w:rPr>
              <w:t>Subsidized Only</w:t>
            </w:r>
          </w:p>
        </w:tc>
        <w:tc>
          <w:tcPr>
            <w:tcW w:w="1367" w:type="dxa"/>
            <w:shd w:val="clear" w:color="auto" w:fill="17365D"/>
          </w:tcPr>
          <w:p w14:paraId="2488F5E3" w14:textId="77777777" w:rsidR="00052CC4" w:rsidRPr="00BE4C34" w:rsidRDefault="00052CC4" w:rsidP="00E50FB7">
            <w:pPr>
              <w:jc w:val="center"/>
              <w:rPr>
                <w:rFonts w:ascii="Arial Narrow" w:hAnsi="Arial Narrow"/>
                <w:b/>
                <w:color w:val="FFFFFF"/>
                <w:sz w:val="20"/>
                <w:szCs w:val="20"/>
              </w:rPr>
            </w:pPr>
            <w:r w:rsidRPr="00BE4C34">
              <w:rPr>
                <w:rFonts w:ascii="Arial Narrow" w:hAnsi="Arial Narrow"/>
                <w:b/>
                <w:color w:val="FFFFFF"/>
                <w:sz w:val="20"/>
                <w:szCs w:val="20"/>
              </w:rPr>
              <w:t>Total Subsidized &amp; Unsubsidized</w:t>
            </w:r>
          </w:p>
        </w:tc>
        <w:tc>
          <w:tcPr>
            <w:tcW w:w="1060" w:type="dxa"/>
            <w:shd w:val="clear" w:color="auto" w:fill="17365D"/>
          </w:tcPr>
          <w:p w14:paraId="354DBE30" w14:textId="77777777" w:rsidR="00052CC4" w:rsidRPr="00BE4C34" w:rsidRDefault="00052CC4" w:rsidP="00E50FB7">
            <w:pPr>
              <w:rPr>
                <w:rFonts w:ascii="Arial Narrow" w:hAnsi="Arial Narrow"/>
                <w:b/>
                <w:color w:val="FFFFFF"/>
                <w:sz w:val="20"/>
                <w:szCs w:val="20"/>
              </w:rPr>
            </w:pPr>
          </w:p>
        </w:tc>
        <w:tc>
          <w:tcPr>
            <w:tcW w:w="1152" w:type="dxa"/>
            <w:shd w:val="clear" w:color="auto" w:fill="17365D"/>
          </w:tcPr>
          <w:p w14:paraId="0285FE2D" w14:textId="77777777" w:rsidR="00052CC4" w:rsidRPr="00BE4C34" w:rsidRDefault="00052CC4" w:rsidP="00E50FB7">
            <w:pPr>
              <w:jc w:val="center"/>
              <w:rPr>
                <w:rFonts w:ascii="Arial Narrow" w:hAnsi="Arial Narrow"/>
                <w:b/>
                <w:color w:val="FFFFFF"/>
                <w:sz w:val="20"/>
                <w:szCs w:val="20"/>
              </w:rPr>
            </w:pPr>
            <w:r w:rsidRPr="00BE4C34">
              <w:rPr>
                <w:rFonts w:ascii="Arial Narrow" w:hAnsi="Arial Narrow"/>
                <w:b/>
                <w:color w:val="FFFFFF"/>
                <w:sz w:val="20"/>
                <w:szCs w:val="20"/>
              </w:rPr>
              <w:t>Subsidized Only</w:t>
            </w:r>
          </w:p>
        </w:tc>
        <w:tc>
          <w:tcPr>
            <w:tcW w:w="1368" w:type="dxa"/>
            <w:shd w:val="clear" w:color="auto" w:fill="17365D"/>
          </w:tcPr>
          <w:p w14:paraId="6974A371" w14:textId="77777777" w:rsidR="00052CC4" w:rsidRPr="00BE4C34" w:rsidRDefault="00052CC4" w:rsidP="00E50FB7">
            <w:pPr>
              <w:jc w:val="center"/>
              <w:rPr>
                <w:rFonts w:ascii="Arial Narrow" w:hAnsi="Arial Narrow"/>
                <w:b/>
                <w:color w:val="FFFFFF"/>
                <w:sz w:val="20"/>
                <w:szCs w:val="20"/>
              </w:rPr>
            </w:pPr>
            <w:r w:rsidRPr="00BE4C34">
              <w:rPr>
                <w:rFonts w:ascii="Arial Narrow" w:hAnsi="Arial Narrow"/>
                <w:b/>
                <w:color w:val="FFFFFF"/>
                <w:sz w:val="20"/>
                <w:szCs w:val="20"/>
              </w:rPr>
              <w:t>Total Subsidized &amp; Unsubsidized</w:t>
            </w:r>
          </w:p>
        </w:tc>
      </w:tr>
      <w:tr w:rsidR="00052CC4" w14:paraId="498F0DAE" w14:textId="77777777" w:rsidTr="00E50FB7">
        <w:trPr>
          <w:trHeight w:val="229"/>
        </w:trPr>
        <w:tc>
          <w:tcPr>
            <w:tcW w:w="1061" w:type="dxa"/>
          </w:tcPr>
          <w:p w14:paraId="68CC3D48" w14:textId="77777777" w:rsidR="00052CC4" w:rsidRPr="00E514E4" w:rsidRDefault="00052CC4" w:rsidP="00E50FB7">
            <w:pPr>
              <w:rPr>
                <w:rFonts w:ascii="Arial Narrow" w:hAnsi="Arial Narrow"/>
                <w:b/>
              </w:rPr>
            </w:pPr>
            <w:r w:rsidRPr="00E514E4">
              <w:rPr>
                <w:rFonts w:ascii="Arial Narrow" w:hAnsi="Arial Narrow"/>
                <w:b/>
              </w:rPr>
              <w:t>1</w:t>
            </w:r>
            <w:r w:rsidRPr="00E514E4">
              <w:rPr>
                <w:rFonts w:ascii="Arial Narrow" w:hAnsi="Arial Narrow"/>
                <w:b/>
                <w:vertAlign w:val="superscript"/>
              </w:rPr>
              <w:t>st</w:t>
            </w:r>
            <w:r w:rsidRPr="00E514E4">
              <w:rPr>
                <w:rFonts w:ascii="Arial Narrow" w:hAnsi="Arial Narrow"/>
                <w:b/>
              </w:rPr>
              <w:t xml:space="preserve"> Year</w:t>
            </w:r>
          </w:p>
        </w:tc>
        <w:tc>
          <w:tcPr>
            <w:tcW w:w="1185" w:type="dxa"/>
          </w:tcPr>
          <w:p w14:paraId="7E57EBDD" w14:textId="77777777" w:rsidR="00052CC4" w:rsidRPr="00E514E4" w:rsidRDefault="00052CC4" w:rsidP="00E50FB7">
            <w:pPr>
              <w:jc w:val="center"/>
              <w:rPr>
                <w:rFonts w:ascii="Arial Narrow" w:hAnsi="Arial Narrow"/>
              </w:rPr>
            </w:pPr>
            <w:r w:rsidRPr="00E514E4">
              <w:rPr>
                <w:rFonts w:ascii="Arial Narrow" w:hAnsi="Arial Narrow"/>
              </w:rPr>
              <w:t>$3,500</w:t>
            </w:r>
          </w:p>
        </w:tc>
        <w:tc>
          <w:tcPr>
            <w:tcW w:w="1368" w:type="dxa"/>
          </w:tcPr>
          <w:p w14:paraId="0E006F08" w14:textId="77777777" w:rsidR="00052CC4" w:rsidRPr="00E514E4" w:rsidRDefault="00052CC4" w:rsidP="00E50FB7">
            <w:pPr>
              <w:jc w:val="center"/>
              <w:rPr>
                <w:rFonts w:ascii="Arial Narrow" w:hAnsi="Arial Narrow"/>
              </w:rPr>
            </w:pPr>
            <w:r w:rsidRPr="00E514E4">
              <w:rPr>
                <w:rFonts w:ascii="Arial Narrow" w:hAnsi="Arial Narrow"/>
              </w:rPr>
              <w:t>$5,500</w:t>
            </w:r>
          </w:p>
        </w:tc>
        <w:tc>
          <w:tcPr>
            <w:tcW w:w="1056" w:type="dxa"/>
          </w:tcPr>
          <w:p w14:paraId="41B02F31" w14:textId="77777777" w:rsidR="00052CC4" w:rsidRPr="00E514E4" w:rsidRDefault="00052CC4" w:rsidP="00E50FB7">
            <w:pPr>
              <w:ind w:left="-18"/>
              <w:rPr>
                <w:rFonts w:ascii="Arial Narrow" w:hAnsi="Arial Narrow"/>
                <w:b/>
              </w:rPr>
            </w:pPr>
            <w:r w:rsidRPr="00E514E4">
              <w:rPr>
                <w:rFonts w:ascii="Arial Narrow" w:hAnsi="Arial Narrow"/>
                <w:b/>
              </w:rPr>
              <w:t>1</w:t>
            </w:r>
            <w:r w:rsidRPr="00E514E4">
              <w:rPr>
                <w:rFonts w:ascii="Arial Narrow" w:hAnsi="Arial Narrow"/>
                <w:b/>
                <w:vertAlign w:val="superscript"/>
              </w:rPr>
              <w:t>st</w:t>
            </w:r>
            <w:r w:rsidRPr="00E514E4">
              <w:rPr>
                <w:rFonts w:ascii="Arial Narrow" w:hAnsi="Arial Narrow"/>
                <w:b/>
              </w:rPr>
              <w:t xml:space="preserve"> Year</w:t>
            </w:r>
          </w:p>
        </w:tc>
        <w:tc>
          <w:tcPr>
            <w:tcW w:w="1169" w:type="dxa"/>
          </w:tcPr>
          <w:p w14:paraId="1F0F47DD" w14:textId="77777777" w:rsidR="00052CC4" w:rsidRPr="00E514E4" w:rsidRDefault="00052CC4" w:rsidP="00E50FB7">
            <w:pPr>
              <w:ind w:left="-18"/>
              <w:jc w:val="center"/>
              <w:rPr>
                <w:rFonts w:ascii="Arial Narrow" w:hAnsi="Arial Narrow"/>
              </w:rPr>
            </w:pPr>
            <w:r w:rsidRPr="00E514E4">
              <w:rPr>
                <w:rFonts w:ascii="Arial Narrow" w:hAnsi="Arial Narrow"/>
              </w:rPr>
              <w:t>$3,500</w:t>
            </w:r>
          </w:p>
        </w:tc>
        <w:tc>
          <w:tcPr>
            <w:tcW w:w="1367" w:type="dxa"/>
          </w:tcPr>
          <w:p w14:paraId="2844B3B1" w14:textId="77777777" w:rsidR="00052CC4" w:rsidRPr="00E514E4" w:rsidRDefault="00052CC4" w:rsidP="00E50FB7">
            <w:pPr>
              <w:ind w:left="-18"/>
              <w:jc w:val="center"/>
              <w:rPr>
                <w:rFonts w:ascii="Arial Narrow" w:hAnsi="Arial Narrow"/>
              </w:rPr>
            </w:pPr>
            <w:r w:rsidRPr="00E514E4">
              <w:rPr>
                <w:rFonts w:ascii="Arial Narrow" w:hAnsi="Arial Narrow"/>
              </w:rPr>
              <w:t>$9,500</w:t>
            </w:r>
          </w:p>
        </w:tc>
        <w:tc>
          <w:tcPr>
            <w:tcW w:w="1060" w:type="dxa"/>
            <w:vAlign w:val="center"/>
          </w:tcPr>
          <w:p w14:paraId="6EAE4EEF" w14:textId="77777777" w:rsidR="00052CC4" w:rsidRPr="008721C4" w:rsidRDefault="00052CC4" w:rsidP="00E50FB7">
            <w:pPr>
              <w:rPr>
                <w:rFonts w:ascii="Arial Narrow" w:hAnsi="Arial Narrow"/>
                <w:b/>
                <w:sz w:val="16"/>
                <w:szCs w:val="16"/>
              </w:rPr>
            </w:pPr>
            <w:r>
              <w:rPr>
                <w:rFonts w:ascii="Arial Narrow" w:hAnsi="Arial Narrow"/>
                <w:b/>
                <w:sz w:val="16"/>
                <w:szCs w:val="16"/>
              </w:rPr>
              <w:t>Dependent</w:t>
            </w:r>
          </w:p>
        </w:tc>
        <w:tc>
          <w:tcPr>
            <w:tcW w:w="1152" w:type="dxa"/>
          </w:tcPr>
          <w:p w14:paraId="30172B86" w14:textId="77777777" w:rsidR="00052CC4" w:rsidRPr="00E514E4" w:rsidRDefault="00052CC4" w:rsidP="00E50FB7">
            <w:pPr>
              <w:jc w:val="center"/>
              <w:rPr>
                <w:rFonts w:ascii="Arial Narrow" w:hAnsi="Arial Narrow"/>
              </w:rPr>
            </w:pPr>
            <w:r w:rsidRPr="00E514E4">
              <w:rPr>
                <w:rFonts w:ascii="Arial Narrow" w:hAnsi="Arial Narrow"/>
              </w:rPr>
              <w:t>$</w:t>
            </w:r>
            <w:r>
              <w:rPr>
                <w:rFonts w:ascii="Arial Narrow" w:hAnsi="Arial Narrow"/>
              </w:rPr>
              <w:t>5,500</w:t>
            </w:r>
          </w:p>
        </w:tc>
        <w:tc>
          <w:tcPr>
            <w:tcW w:w="1368" w:type="dxa"/>
          </w:tcPr>
          <w:p w14:paraId="03ED8189" w14:textId="77777777" w:rsidR="00052CC4" w:rsidRPr="00E514E4" w:rsidRDefault="00052CC4" w:rsidP="00E50FB7">
            <w:pPr>
              <w:jc w:val="center"/>
              <w:rPr>
                <w:rFonts w:ascii="Arial Narrow" w:hAnsi="Arial Narrow"/>
              </w:rPr>
            </w:pPr>
            <w:r w:rsidRPr="00E514E4">
              <w:rPr>
                <w:rFonts w:ascii="Arial Narrow" w:hAnsi="Arial Narrow"/>
              </w:rPr>
              <w:t>$</w:t>
            </w:r>
            <w:r>
              <w:rPr>
                <w:rFonts w:ascii="Arial Narrow" w:hAnsi="Arial Narrow"/>
              </w:rPr>
              <w:t>7,500</w:t>
            </w:r>
          </w:p>
        </w:tc>
      </w:tr>
      <w:tr w:rsidR="00052CC4" w14:paraId="337803D0" w14:textId="77777777" w:rsidTr="00E50FB7">
        <w:trPr>
          <w:trHeight w:val="229"/>
        </w:trPr>
        <w:tc>
          <w:tcPr>
            <w:tcW w:w="1061" w:type="dxa"/>
            <w:shd w:val="clear" w:color="auto" w:fill="BDD6EE" w:themeFill="accent1" w:themeFillTint="66"/>
          </w:tcPr>
          <w:p w14:paraId="100CACCC" w14:textId="77777777" w:rsidR="00052CC4" w:rsidRPr="00E514E4" w:rsidRDefault="00052CC4" w:rsidP="00E50FB7">
            <w:pPr>
              <w:rPr>
                <w:rFonts w:ascii="Arial Narrow" w:hAnsi="Arial Narrow"/>
                <w:b/>
              </w:rPr>
            </w:pPr>
            <w:r w:rsidRPr="00E514E4">
              <w:rPr>
                <w:rFonts w:ascii="Arial Narrow" w:hAnsi="Arial Narrow"/>
                <w:b/>
              </w:rPr>
              <w:t>2</w:t>
            </w:r>
            <w:r w:rsidRPr="00E514E4">
              <w:rPr>
                <w:rFonts w:ascii="Arial Narrow" w:hAnsi="Arial Narrow"/>
                <w:b/>
                <w:vertAlign w:val="superscript"/>
              </w:rPr>
              <w:t>nd</w:t>
            </w:r>
            <w:r w:rsidRPr="00E514E4">
              <w:rPr>
                <w:rFonts w:ascii="Arial Narrow" w:hAnsi="Arial Narrow"/>
                <w:b/>
              </w:rPr>
              <w:t xml:space="preserve"> Year</w:t>
            </w:r>
          </w:p>
        </w:tc>
        <w:tc>
          <w:tcPr>
            <w:tcW w:w="1185" w:type="dxa"/>
            <w:shd w:val="clear" w:color="auto" w:fill="BDD6EE" w:themeFill="accent1" w:themeFillTint="66"/>
          </w:tcPr>
          <w:p w14:paraId="514DC6C1" w14:textId="77777777" w:rsidR="00052CC4" w:rsidRPr="00E514E4" w:rsidRDefault="00052CC4" w:rsidP="00E50FB7">
            <w:pPr>
              <w:jc w:val="center"/>
              <w:rPr>
                <w:rFonts w:ascii="Arial Narrow" w:hAnsi="Arial Narrow"/>
              </w:rPr>
            </w:pPr>
            <w:r w:rsidRPr="00E514E4">
              <w:rPr>
                <w:rFonts w:ascii="Arial Narrow" w:hAnsi="Arial Narrow"/>
              </w:rPr>
              <w:t>$4,500</w:t>
            </w:r>
          </w:p>
        </w:tc>
        <w:tc>
          <w:tcPr>
            <w:tcW w:w="1368" w:type="dxa"/>
            <w:shd w:val="clear" w:color="auto" w:fill="BDD6EE" w:themeFill="accent1" w:themeFillTint="66"/>
          </w:tcPr>
          <w:p w14:paraId="2FCEC03E" w14:textId="77777777" w:rsidR="00052CC4" w:rsidRPr="00E514E4" w:rsidRDefault="00052CC4" w:rsidP="00E50FB7">
            <w:pPr>
              <w:jc w:val="center"/>
              <w:rPr>
                <w:rFonts w:ascii="Arial Narrow" w:hAnsi="Arial Narrow"/>
              </w:rPr>
            </w:pPr>
            <w:r w:rsidRPr="00E514E4">
              <w:rPr>
                <w:rFonts w:ascii="Arial Narrow" w:hAnsi="Arial Narrow"/>
              </w:rPr>
              <w:t>$6,500</w:t>
            </w:r>
          </w:p>
        </w:tc>
        <w:tc>
          <w:tcPr>
            <w:tcW w:w="1056" w:type="dxa"/>
            <w:shd w:val="clear" w:color="auto" w:fill="BDD6EE" w:themeFill="accent1" w:themeFillTint="66"/>
          </w:tcPr>
          <w:p w14:paraId="29B1D41B" w14:textId="77777777" w:rsidR="00052CC4" w:rsidRPr="00E514E4" w:rsidRDefault="00052CC4" w:rsidP="00E50FB7">
            <w:pPr>
              <w:ind w:left="-18"/>
              <w:rPr>
                <w:rFonts w:ascii="Arial Narrow" w:hAnsi="Arial Narrow"/>
                <w:b/>
              </w:rPr>
            </w:pPr>
            <w:r w:rsidRPr="00E514E4">
              <w:rPr>
                <w:rFonts w:ascii="Arial Narrow" w:hAnsi="Arial Narrow"/>
                <w:b/>
              </w:rPr>
              <w:t>2</w:t>
            </w:r>
            <w:r w:rsidRPr="00E514E4">
              <w:rPr>
                <w:rFonts w:ascii="Arial Narrow" w:hAnsi="Arial Narrow"/>
                <w:b/>
                <w:vertAlign w:val="superscript"/>
              </w:rPr>
              <w:t>nd</w:t>
            </w:r>
            <w:r w:rsidRPr="00E514E4">
              <w:rPr>
                <w:rFonts w:ascii="Arial Narrow" w:hAnsi="Arial Narrow"/>
                <w:b/>
              </w:rPr>
              <w:t xml:space="preserve"> Year</w:t>
            </w:r>
          </w:p>
        </w:tc>
        <w:tc>
          <w:tcPr>
            <w:tcW w:w="1169" w:type="dxa"/>
            <w:shd w:val="clear" w:color="auto" w:fill="BDD6EE" w:themeFill="accent1" w:themeFillTint="66"/>
          </w:tcPr>
          <w:p w14:paraId="2622D186" w14:textId="77777777" w:rsidR="00052CC4" w:rsidRPr="00E514E4" w:rsidRDefault="00052CC4" w:rsidP="00E50FB7">
            <w:pPr>
              <w:ind w:left="-18"/>
              <w:jc w:val="center"/>
              <w:rPr>
                <w:rFonts w:ascii="Arial Narrow" w:hAnsi="Arial Narrow"/>
              </w:rPr>
            </w:pPr>
            <w:r w:rsidRPr="00E514E4">
              <w:rPr>
                <w:rFonts w:ascii="Arial Narrow" w:hAnsi="Arial Narrow"/>
              </w:rPr>
              <w:t>$4,500</w:t>
            </w:r>
          </w:p>
        </w:tc>
        <w:tc>
          <w:tcPr>
            <w:tcW w:w="1367" w:type="dxa"/>
            <w:shd w:val="clear" w:color="auto" w:fill="BDD6EE" w:themeFill="accent1" w:themeFillTint="66"/>
          </w:tcPr>
          <w:p w14:paraId="20CCC09F" w14:textId="77777777" w:rsidR="00052CC4" w:rsidRPr="00E514E4" w:rsidRDefault="00052CC4" w:rsidP="00E50FB7">
            <w:pPr>
              <w:ind w:left="-18"/>
              <w:jc w:val="center"/>
              <w:rPr>
                <w:rFonts w:ascii="Arial Narrow" w:hAnsi="Arial Narrow"/>
              </w:rPr>
            </w:pPr>
            <w:r w:rsidRPr="00E514E4">
              <w:rPr>
                <w:rFonts w:ascii="Arial Narrow" w:hAnsi="Arial Narrow"/>
              </w:rPr>
              <w:t>$10,500</w:t>
            </w:r>
          </w:p>
        </w:tc>
        <w:tc>
          <w:tcPr>
            <w:tcW w:w="1060" w:type="dxa"/>
            <w:shd w:val="clear" w:color="auto" w:fill="BDD6EE" w:themeFill="accent1" w:themeFillTint="66"/>
            <w:vAlign w:val="center"/>
          </w:tcPr>
          <w:p w14:paraId="6A065D6A" w14:textId="77777777" w:rsidR="00052CC4" w:rsidRPr="008721C4" w:rsidRDefault="00052CC4" w:rsidP="00E50FB7">
            <w:pPr>
              <w:rPr>
                <w:rFonts w:ascii="Arial Narrow" w:hAnsi="Arial Narrow"/>
                <w:b/>
                <w:sz w:val="16"/>
                <w:szCs w:val="16"/>
              </w:rPr>
            </w:pPr>
            <w:r>
              <w:rPr>
                <w:rFonts w:ascii="Arial Narrow" w:hAnsi="Arial Narrow"/>
                <w:b/>
                <w:sz w:val="16"/>
                <w:szCs w:val="16"/>
              </w:rPr>
              <w:t>Independent</w:t>
            </w:r>
          </w:p>
        </w:tc>
        <w:tc>
          <w:tcPr>
            <w:tcW w:w="1152" w:type="dxa"/>
            <w:shd w:val="clear" w:color="auto" w:fill="BDD6EE" w:themeFill="accent1" w:themeFillTint="66"/>
          </w:tcPr>
          <w:p w14:paraId="113A9A8E" w14:textId="77777777" w:rsidR="00052CC4" w:rsidRPr="00E514E4" w:rsidRDefault="00052CC4" w:rsidP="00E50FB7">
            <w:pPr>
              <w:jc w:val="center"/>
              <w:rPr>
                <w:rFonts w:ascii="Arial Narrow" w:hAnsi="Arial Narrow"/>
              </w:rPr>
            </w:pPr>
            <w:r w:rsidRPr="00E514E4">
              <w:rPr>
                <w:rFonts w:ascii="Arial Narrow" w:hAnsi="Arial Narrow"/>
              </w:rPr>
              <w:t>$</w:t>
            </w:r>
            <w:r>
              <w:rPr>
                <w:rFonts w:ascii="Arial Narrow" w:hAnsi="Arial Narrow"/>
              </w:rPr>
              <w:t>5,500</w:t>
            </w:r>
          </w:p>
        </w:tc>
        <w:tc>
          <w:tcPr>
            <w:tcW w:w="1368" w:type="dxa"/>
            <w:shd w:val="clear" w:color="auto" w:fill="BDD6EE" w:themeFill="accent1" w:themeFillTint="66"/>
          </w:tcPr>
          <w:p w14:paraId="1047F468" w14:textId="77777777" w:rsidR="00052CC4" w:rsidRPr="00E514E4" w:rsidRDefault="00052CC4" w:rsidP="00E50FB7">
            <w:pPr>
              <w:jc w:val="center"/>
              <w:rPr>
                <w:rFonts w:ascii="Arial Narrow" w:hAnsi="Arial Narrow"/>
              </w:rPr>
            </w:pPr>
            <w:r w:rsidRPr="00E514E4">
              <w:rPr>
                <w:rFonts w:ascii="Arial Narrow" w:hAnsi="Arial Narrow"/>
              </w:rPr>
              <w:t>$</w:t>
            </w:r>
            <w:r>
              <w:rPr>
                <w:rFonts w:ascii="Arial Narrow" w:hAnsi="Arial Narrow"/>
              </w:rPr>
              <w:t>12,500</w:t>
            </w:r>
          </w:p>
        </w:tc>
      </w:tr>
    </w:tbl>
    <w:p w14:paraId="403010C9" w14:textId="39D7DC96" w:rsidR="00052CC4" w:rsidRPr="00052CC4" w:rsidRDefault="00052CC4" w:rsidP="00052CC4">
      <w:pPr>
        <w:spacing w:before="40"/>
        <w:rPr>
          <w:rFonts w:ascii="Arial Narrow" w:hAnsi="Arial Narrow"/>
          <w:i/>
          <w:sz w:val="18"/>
          <w:szCs w:val="18"/>
        </w:rPr>
      </w:pPr>
      <w:r w:rsidRPr="00EF08B9">
        <w:rPr>
          <w:rFonts w:ascii="Arial Narrow" w:hAnsi="Arial Narrow"/>
          <w:b/>
          <w:i/>
          <w:sz w:val="18"/>
          <w:szCs w:val="18"/>
          <w:u w:val="single"/>
        </w:rPr>
        <w:t>NOTE:</w:t>
      </w:r>
      <w:r w:rsidRPr="00EF08B9">
        <w:rPr>
          <w:rFonts w:ascii="Arial Narrow" w:hAnsi="Arial Narrow"/>
          <w:sz w:val="18"/>
          <w:szCs w:val="18"/>
        </w:rPr>
        <w:t xml:space="preserve">  </w:t>
      </w:r>
      <w:r w:rsidRPr="00EF08B9">
        <w:rPr>
          <w:rFonts w:ascii="Arial Narrow" w:hAnsi="Arial Narrow"/>
          <w:i/>
          <w:sz w:val="18"/>
          <w:szCs w:val="18"/>
        </w:rPr>
        <w:t>You must have financ</w:t>
      </w:r>
      <w:r>
        <w:rPr>
          <w:rFonts w:ascii="Arial Narrow" w:hAnsi="Arial Narrow"/>
          <w:i/>
          <w:sz w:val="18"/>
          <w:szCs w:val="18"/>
        </w:rPr>
        <w:t xml:space="preserve">ial need to be eligible for subsidized </w:t>
      </w:r>
      <w:proofErr w:type="gramStart"/>
      <w:r>
        <w:rPr>
          <w:rFonts w:ascii="Arial Narrow" w:hAnsi="Arial Narrow"/>
          <w:i/>
          <w:sz w:val="18"/>
          <w:szCs w:val="18"/>
        </w:rPr>
        <w:t>funds, and</w:t>
      </w:r>
      <w:proofErr w:type="gramEnd"/>
      <w:r>
        <w:rPr>
          <w:rFonts w:ascii="Arial Narrow" w:hAnsi="Arial Narrow"/>
          <w:i/>
          <w:sz w:val="18"/>
          <w:szCs w:val="18"/>
        </w:rPr>
        <w:t xml:space="preserve"> not have met the maximum eligibility period (</w:t>
      </w:r>
      <w:r w:rsidRPr="00D56EFB">
        <w:rPr>
          <w:rFonts w:ascii="Arial Narrow" w:hAnsi="Arial Narrow"/>
          <w:i/>
          <w:sz w:val="18"/>
          <w:szCs w:val="18"/>
        </w:rPr>
        <w:t>see</w:t>
      </w:r>
      <w:r>
        <w:rPr>
          <w:rFonts w:ascii="Arial Narrow" w:hAnsi="Arial Narrow"/>
          <w:i/>
          <w:sz w:val="18"/>
          <w:szCs w:val="18"/>
        </w:rPr>
        <w:t xml:space="preserve"> statement #7 on information sheet.)</w:t>
      </w:r>
      <w:r w:rsidRPr="00EF08B9">
        <w:rPr>
          <w:rFonts w:ascii="Arial Narrow" w:hAnsi="Arial Narrow"/>
          <w:i/>
          <w:sz w:val="18"/>
          <w:szCs w:val="18"/>
        </w:rPr>
        <w:t xml:space="preserve">  We award the eligible amount of subsidized </w:t>
      </w:r>
      <w:r>
        <w:rPr>
          <w:rFonts w:ascii="Arial Narrow" w:hAnsi="Arial Narrow"/>
          <w:i/>
          <w:sz w:val="18"/>
          <w:szCs w:val="18"/>
        </w:rPr>
        <w:t xml:space="preserve">funds </w:t>
      </w:r>
      <w:r w:rsidRPr="00EF08B9">
        <w:rPr>
          <w:rFonts w:ascii="Arial Narrow" w:hAnsi="Arial Narrow"/>
          <w:i/>
          <w:sz w:val="18"/>
          <w:szCs w:val="18"/>
        </w:rPr>
        <w:t>first</w:t>
      </w:r>
      <w:r>
        <w:rPr>
          <w:rFonts w:ascii="Arial Narrow" w:hAnsi="Arial Narrow"/>
          <w:i/>
          <w:sz w:val="18"/>
          <w:szCs w:val="18"/>
        </w:rPr>
        <w:t>,</w:t>
      </w:r>
      <w:r w:rsidRPr="00EF08B9">
        <w:rPr>
          <w:rFonts w:ascii="Arial Narrow" w:hAnsi="Arial Narrow"/>
          <w:i/>
          <w:sz w:val="18"/>
          <w:szCs w:val="18"/>
        </w:rPr>
        <w:t xml:space="preserve"> and then the unsubsidized loan up to your Cost of Attendance; which may be less than the </w:t>
      </w:r>
      <w:r>
        <w:rPr>
          <w:rFonts w:ascii="Arial Narrow" w:hAnsi="Arial Narrow"/>
          <w:i/>
          <w:sz w:val="18"/>
          <w:szCs w:val="18"/>
        </w:rPr>
        <w:t xml:space="preserve">amount requested or the </w:t>
      </w:r>
      <w:r w:rsidRPr="00EF08B9">
        <w:rPr>
          <w:rFonts w:ascii="Arial Narrow" w:hAnsi="Arial Narrow"/>
          <w:i/>
          <w:sz w:val="18"/>
          <w:szCs w:val="18"/>
        </w:rPr>
        <w:t>maximum annual amounts shown in the charts.</w:t>
      </w:r>
      <w:r w:rsidRPr="00FE33CC">
        <w:rPr>
          <w:rFonts w:ascii="Arial Narrow" w:hAnsi="Arial Narrow"/>
          <w:b/>
          <w:sz w:val="21"/>
          <w:szCs w:val="21"/>
        </w:rPr>
        <w:t xml:space="preserve"> </w:t>
      </w:r>
      <w:r w:rsidRPr="00056A71">
        <w:rPr>
          <w:rFonts w:ascii="Arial Narrow" w:hAnsi="Arial Narrow"/>
          <w:b/>
          <w:sz w:val="21"/>
          <w:szCs w:val="21"/>
        </w:rPr>
        <w:tab/>
      </w:r>
      <w:r w:rsidRPr="00056A71">
        <w:rPr>
          <w:rFonts w:ascii="Arial Narrow" w:hAnsi="Arial Narrow"/>
          <w:sz w:val="21"/>
          <w:szCs w:val="21"/>
        </w:rPr>
        <w:tab/>
      </w:r>
      <w:r w:rsidRPr="00056A71">
        <w:rPr>
          <w:rFonts w:ascii="Arial Narrow" w:hAnsi="Arial Narrow"/>
          <w:sz w:val="21"/>
          <w:szCs w:val="21"/>
        </w:rPr>
        <w:tab/>
      </w:r>
      <w:r w:rsidRPr="00056A71">
        <w:rPr>
          <w:rFonts w:ascii="Arial Narrow" w:hAnsi="Arial Narrow"/>
          <w:b/>
          <w:sz w:val="21"/>
          <w:szCs w:val="21"/>
        </w:rPr>
        <w:tab/>
      </w:r>
    </w:p>
    <w:p w14:paraId="0F00BAED" w14:textId="71DD0D46" w:rsidR="00052CC4" w:rsidRPr="002600A9" w:rsidRDefault="00052CC4" w:rsidP="00052CC4">
      <w:pPr>
        <w:spacing w:after="0"/>
        <w:rPr>
          <w:rFonts w:ascii="Arial Narrow" w:hAnsi="Arial Narrow"/>
          <w:sz w:val="20"/>
          <w:szCs w:val="20"/>
        </w:rPr>
      </w:pPr>
      <w:r>
        <w:rPr>
          <w:rFonts w:ascii="Arial Narrow" w:hAnsi="Arial Narrow"/>
          <w:b/>
          <w:sz w:val="21"/>
          <w:szCs w:val="21"/>
        </w:rPr>
        <w:t>5</w:t>
      </w:r>
      <w:r w:rsidRPr="00056A71">
        <w:rPr>
          <w:rFonts w:ascii="Arial Narrow" w:hAnsi="Arial Narrow"/>
          <w:b/>
          <w:sz w:val="21"/>
          <w:szCs w:val="21"/>
        </w:rPr>
        <w:t xml:space="preserve">)  </w:t>
      </w:r>
      <w:r w:rsidRPr="00EF08B9">
        <w:rPr>
          <w:rFonts w:ascii="Arial Narrow" w:hAnsi="Arial Narrow"/>
          <w:b/>
          <w:sz w:val="20"/>
          <w:szCs w:val="20"/>
        </w:rPr>
        <w:t xml:space="preserve">How much do you want to borrow? </w:t>
      </w:r>
      <w:r w:rsidRPr="00EF08B9">
        <w:rPr>
          <w:rFonts w:ascii="Arial Narrow" w:hAnsi="Arial Narrow"/>
          <w:sz w:val="20"/>
          <w:szCs w:val="20"/>
        </w:rPr>
        <w:t>$ ________________</w:t>
      </w:r>
      <w:r w:rsidR="00B41ABB">
        <w:rPr>
          <w:rFonts w:ascii="Arial Narrow" w:hAnsi="Arial Narrow"/>
          <w:i/>
          <w:sz w:val="20"/>
          <w:szCs w:val="20"/>
        </w:rPr>
        <w:t xml:space="preserve"> (Schedule Of Reductions (SOR) apply – See page 1 for more information)</w:t>
      </w:r>
    </w:p>
    <w:p w14:paraId="2A0FC9A6" w14:textId="77777777" w:rsidR="00052CC4" w:rsidRPr="00C631FC" w:rsidRDefault="00052CC4" w:rsidP="00052CC4">
      <w:pPr>
        <w:spacing w:after="0"/>
        <w:ind w:left="720"/>
        <w:rPr>
          <w:i/>
          <w:sz w:val="20"/>
          <w:szCs w:val="20"/>
        </w:rPr>
      </w:pPr>
    </w:p>
    <w:p w14:paraId="3AB7BDF2" w14:textId="77777777" w:rsidR="00052CC4" w:rsidRDefault="00052CC4" w:rsidP="00052CC4">
      <w:pPr>
        <w:spacing w:after="0"/>
        <w:rPr>
          <w:rFonts w:ascii="Arial Narrow" w:hAnsi="Arial Narrow"/>
          <w:b/>
          <w:sz w:val="20"/>
          <w:szCs w:val="20"/>
        </w:rPr>
      </w:pPr>
      <w:r>
        <w:rPr>
          <w:rFonts w:ascii="Arial Narrow" w:hAnsi="Arial Narrow"/>
          <w:b/>
          <w:sz w:val="21"/>
          <w:szCs w:val="21"/>
        </w:rPr>
        <w:t>6</w:t>
      </w:r>
      <w:r w:rsidRPr="00056A71">
        <w:rPr>
          <w:rFonts w:ascii="Arial Narrow" w:hAnsi="Arial Narrow"/>
          <w:b/>
          <w:sz w:val="21"/>
          <w:szCs w:val="21"/>
        </w:rPr>
        <w:t xml:space="preserve">)  </w:t>
      </w:r>
      <w:r w:rsidRPr="00EF08B9">
        <w:rPr>
          <w:rFonts w:ascii="Arial Narrow" w:hAnsi="Arial Narrow"/>
          <w:b/>
          <w:sz w:val="20"/>
          <w:szCs w:val="20"/>
        </w:rPr>
        <w:t xml:space="preserve">Would you like your loan to include </w:t>
      </w:r>
      <w:r w:rsidRPr="00EF08B9">
        <w:rPr>
          <w:rFonts w:ascii="Arial Narrow" w:hAnsi="Arial Narrow"/>
          <w:b/>
          <w:sz w:val="20"/>
          <w:szCs w:val="20"/>
          <w:u w:val="single"/>
        </w:rPr>
        <w:t>UNSUBSIDIZED</w:t>
      </w:r>
      <w:r>
        <w:rPr>
          <w:rFonts w:ascii="Arial Narrow" w:hAnsi="Arial Narrow"/>
          <w:b/>
          <w:sz w:val="20"/>
          <w:szCs w:val="20"/>
        </w:rPr>
        <w:t xml:space="preserve"> funds - </w:t>
      </w:r>
      <w:r w:rsidRPr="00EF08B9">
        <w:rPr>
          <w:rFonts w:ascii="Arial Narrow" w:hAnsi="Arial Narrow"/>
          <w:b/>
          <w:sz w:val="20"/>
          <w:szCs w:val="20"/>
        </w:rPr>
        <w:t xml:space="preserve">which </w:t>
      </w:r>
      <w:proofErr w:type="gramStart"/>
      <w:r w:rsidRPr="00EF08B9">
        <w:rPr>
          <w:rFonts w:ascii="Arial Narrow" w:hAnsi="Arial Narrow"/>
          <w:b/>
          <w:sz w:val="20"/>
          <w:szCs w:val="20"/>
        </w:rPr>
        <w:t>accumulate</w:t>
      </w:r>
      <w:r>
        <w:rPr>
          <w:rFonts w:ascii="Arial Narrow" w:hAnsi="Arial Narrow"/>
          <w:b/>
          <w:sz w:val="20"/>
          <w:szCs w:val="20"/>
        </w:rPr>
        <w:t>s</w:t>
      </w:r>
      <w:proofErr w:type="gramEnd"/>
      <w:r w:rsidRPr="00EF08B9">
        <w:rPr>
          <w:rFonts w:ascii="Arial Narrow" w:hAnsi="Arial Narrow"/>
          <w:b/>
          <w:sz w:val="20"/>
          <w:szCs w:val="20"/>
        </w:rPr>
        <w:t xml:space="preserve"> interest while you are in school? </w:t>
      </w:r>
    </w:p>
    <w:p w14:paraId="35FEC22F" w14:textId="77777777" w:rsidR="00052CC4" w:rsidRPr="00FA4033" w:rsidRDefault="00052CC4" w:rsidP="00052CC4">
      <w:pPr>
        <w:spacing w:after="0"/>
        <w:rPr>
          <w:rFonts w:ascii="Arial Narrow" w:hAnsi="Arial Narrow"/>
          <w:b/>
          <w:sz w:val="12"/>
          <w:szCs w:val="12"/>
        </w:rPr>
      </w:pPr>
      <w:r>
        <w:rPr>
          <w:rFonts w:ascii="Arial Narrow" w:hAnsi="Arial Narrow"/>
          <w:b/>
          <w:sz w:val="20"/>
          <w:szCs w:val="20"/>
        </w:rPr>
        <w:t xml:space="preserve">     </w:t>
      </w:r>
      <w:r w:rsidRPr="00511925">
        <w:rPr>
          <w:rFonts w:ascii="Arial Narrow" w:hAnsi="Arial Narrow"/>
          <w:i/>
          <w:sz w:val="18"/>
          <w:szCs w:val="18"/>
        </w:rPr>
        <w:t>If you have been identified as a “NO NEED” student, then you are only eligible for UNSUBSIDIZED funds</w:t>
      </w:r>
      <w:r>
        <w:rPr>
          <w:rFonts w:ascii="Arial Narrow" w:hAnsi="Arial Narrow"/>
          <w:i/>
          <w:sz w:val="18"/>
          <w:szCs w:val="18"/>
        </w:rPr>
        <w:t xml:space="preserve"> and </w:t>
      </w:r>
      <w:r w:rsidRPr="00511925">
        <w:rPr>
          <w:rFonts w:ascii="Arial Narrow" w:hAnsi="Arial Narrow"/>
          <w:i/>
          <w:sz w:val="18"/>
          <w:szCs w:val="18"/>
        </w:rPr>
        <w:t>checking NO would lead to an incomplete form</w:t>
      </w:r>
      <w:r>
        <w:rPr>
          <w:rFonts w:ascii="Arial Narrow" w:hAnsi="Arial Narrow"/>
          <w:i/>
          <w:sz w:val="18"/>
          <w:szCs w:val="18"/>
        </w:rPr>
        <w:t>.</w:t>
      </w:r>
      <w:r w:rsidRPr="00511925">
        <w:rPr>
          <w:rFonts w:ascii="Arial Narrow" w:hAnsi="Arial Narrow"/>
          <w:i/>
          <w:sz w:val="18"/>
          <w:szCs w:val="18"/>
        </w:rPr>
        <w:br/>
      </w:r>
      <w:r w:rsidRPr="00FA4033">
        <w:rPr>
          <w:rFonts w:ascii="Arial Narrow" w:hAnsi="Arial Narrow"/>
          <w:b/>
          <w:sz w:val="20"/>
          <w:szCs w:val="20"/>
        </w:rPr>
        <w:tab/>
      </w:r>
    </w:p>
    <w:p w14:paraId="096C53AD" w14:textId="77777777" w:rsidR="00052CC4" w:rsidRDefault="00052CC4" w:rsidP="00052CC4">
      <w:pPr>
        <w:spacing w:after="0"/>
        <w:rPr>
          <w:rFonts w:ascii="Arial Narrow" w:hAnsi="Arial Narrow"/>
          <w:sz w:val="21"/>
          <w:szCs w:val="21"/>
        </w:rPr>
      </w:pPr>
      <w:r>
        <w:rPr>
          <w:rFonts w:ascii="Arial Narrow" w:hAnsi="Arial Narrow"/>
        </w:rPr>
        <w:tab/>
      </w:r>
      <w:r w:rsidRPr="00056A71">
        <w:rPr>
          <w:rFonts w:ascii="Arial Narrow" w:hAnsi="Arial Narrow"/>
          <w:sz w:val="21"/>
          <w:szCs w:val="21"/>
        </w:rPr>
        <w:sym w:font="Wingdings" w:char="F071"/>
      </w:r>
      <w:r w:rsidRPr="00056A71">
        <w:rPr>
          <w:rFonts w:ascii="Arial Narrow" w:hAnsi="Arial Narrow"/>
          <w:sz w:val="21"/>
          <w:szCs w:val="21"/>
        </w:rPr>
        <w:t xml:space="preserve">  </w:t>
      </w:r>
      <w:r w:rsidRPr="00056A71">
        <w:rPr>
          <w:rFonts w:ascii="Arial Narrow" w:hAnsi="Arial Narrow"/>
          <w:b/>
          <w:sz w:val="21"/>
          <w:szCs w:val="21"/>
        </w:rPr>
        <w:t>YES</w:t>
      </w:r>
      <w:r w:rsidRPr="00056A71">
        <w:rPr>
          <w:rFonts w:ascii="Arial Narrow" w:hAnsi="Arial Narrow"/>
          <w:sz w:val="21"/>
          <w:szCs w:val="21"/>
        </w:rPr>
        <w:tab/>
      </w:r>
      <w:r w:rsidRPr="00056A71">
        <w:rPr>
          <w:rFonts w:ascii="Arial Narrow" w:hAnsi="Arial Narrow"/>
          <w:sz w:val="21"/>
          <w:szCs w:val="21"/>
        </w:rPr>
        <w:tab/>
      </w:r>
      <w:r w:rsidRPr="00056A71">
        <w:rPr>
          <w:rFonts w:ascii="Arial Narrow" w:hAnsi="Arial Narrow"/>
          <w:sz w:val="21"/>
          <w:szCs w:val="21"/>
        </w:rPr>
        <w:sym w:font="Wingdings" w:char="F071"/>
      </w:r>
      <w:r w:rsidRPr="00056A71">
        <w:rPr>
          <w:rFonts w:ascii="Arial Narrow" w:hAnsi="Arial Narrow"/>
          <w:sz w:val="21"/>
          <w:szCs w:val="21"/>
        </w:rPr>
        <w:t xml:space="preserve">  </w:t>
      </w:r>
      <w:r w:rsidRPr="00056A71">
        <w:rPr>
          <w:rFonts w:ascii="Arial Narrow" w:hAnsi="Arial Narrow"/>
          <w:b/>
          <w:sz w:val="21"/>
          <w:szCs w:val="21"/>
        </w:rPr>
        <w:t>NO</w:t>
      </w:r>
      <w:r w:rsidRPr="00056A71">
        <w:rPr>
          <w:rFonts w:ascii="Arial Narrow" w:hAnsi="Arial Narrow"/>
          <w:sz w:val="21"/>
          <w:szCs w:val="21"/>
        </w:rPr>
        <w:tab/>
      </w:r>
    </w:p>
    <w:p w14:paraId="1BD2DC15" w14:textId="77777777" w:rsidR="00052CC4" w:rsidRPr="00FA4033" w:rsidRDefault="00052CC4" w:rsidP="00052CC4">
      <w:pPr>
        <w:spacing w:after="0"/>
        <w:rPr>
          <w:rFonts w:ascii="Arial Narrow" w:hAnsi="Arial Narrow"/>
          <w:sz w:val="20"/>
          <w:szCs w:val="20"/>
        </w:rPr>
      </w:pPr>
    </w:p>
    <w:p w14:paraId="0351C901" w14:textId="77777777" w:rsidR="00052CC4" w:rsidRDefault="00052CC4" w:rsidP="00052CC4">
      <w:pPr>
        <w:spacing w:after="0"/>
        <w:rPr>
          <w:rFonts w:ascii="Arial Narrow" w:hAnsi="Arial Narrow"/>
          <w:b/>
          <w:sz w:val="20"/>
          <w:szCs w:val="20"/>
        </w:rPr>
      </w:pPr>
      <w:r>
        <w:rPr>
          <w:rFonts w:ascii="Arial Narrow" w:hAnsi="Arial Narrow"/>
          <w:b/>
          <w:sz w:val="21"/>
          <w:szCs w:val="21"/>
        </w:rPr>
        <w:t>7</w:t>
      </w:r>
      <w:r w:rsidRPr="00056A71">
        <w:rPr>
          <w:rFonts w:ascii="Arial Narrow" w:hAnsi="Arial Narrow"/>
          <w:b/>
          <w:sz w:val="21"/>
          <w:szCs w:val="21"/>
        </w:rPr>
        <w:t>)</w:t>
      </w:r>
      <w:r>
        <w:rPr>
          <w:rFonts w:ascii="Arial Narrow" w:hAnsi="Arial Narrow"/>
          <w:b/>
          <w:sz w:val="21"/>
          <w:szCs w:val="21"/>
        </w:rPr>
        <w:t xml:space="preserve">  </w:t>
      </w:r>
      <w:r>
        <w:rPr>
          <w:rFonts w:ascii="Arial Narrow" w:hAnsi="Arial Narrow"/>
          <w:b/>
          <w:sz w:val="20"/>
          <w:szCs w:val="20"/>
        </w:rPr>
        <w:t xml:space="preserve">Work Study awards are reduced and/or eliminated when you request a loan. If you would like to retain or have work study awarded to </w:t>
      </w:r>
    </w:p>
    <w:p w14:paraId="7398E7C1" w14:textId="77777777" w:rsidR="00052CC4" w:rsidRDefault="00052CC4" w:rsidP="00052CC4">
      <w:pPr>
        <w:spacing w:after="0"/>
        <w:rPr>
          <w:rFonts w:ascii="Arial Narrow" w:hAnsi="Arial Narrow"/>
          <w:b/>
          <w:sz w:val="20"/>
          <w:szCs w:val="20"/>
        </w:rPr>
      </w:pPr>
      <w:r>
        <w:rPr>
          <w:rFonts w:ascii="Arial Narrow" w:hAnsi="Arial Narrow"/>
          <w:b/>
          <w:sz w:val="20"/>
          <w:szCs w:val="20"/>
        </w:rPr>
        <w:t xml:space="preserve">     you (</w:t>
      </w:r>
      <w:r w:rsidRPr="00FA4033">
        <w:rPr>
          <w:rFonts w:ascii="Arial Narrow" w:hAnsi="Arial Narrow"/>
          <w:b/>
          <w:i/>
          <w:sz w:val="20"/>
          <w:szCs w:val="20"/>
        </w:rPr>
        <w:t>if you requested work study via the FAFSA</w:t>
      </w:r>
      <w:r>
        <w:rPr>
          <w:rFonts w:ascii="Arial Narrow" w:hAnsi="Arial Narrow"/>
          <w:b/>
          <w:sz w:val="20"/>
          <w:szCs w:val="20"/>
        </w:rPr>
        <w:t xml:space="preserve">), </w:t>
      </w:r>
      <w:r w:rsidRPr="00FA4033">
        <w:rPr>
          <w:rFonts w:ascii="Arial Narrow" w:hAnsi="Arial Narrow"/>
          <w:b/>
        </w:rPr>
        <w:t>initial here: __________</w:t>
      </w:r>
    </w:p>
    <w:p w14:paraId="2D848EAD" w14:textId="55332647" w:rsidR="00052CC4" w:rsidRPr="00FA4033" w:rsidRDefault="00052CC4" w:rsidP="00052CC4">
      <w:pPr>
        <w:rPr>
          <w:rFonts w:ascii="Arial Narrow" w:hAnsi="Arial Narrow"/>
          <w:b/>
          <w:sz w:val="20"/>
          <w:szCs w:val="20"/>
        </w:rPr>
      </w:pPr>
      <w:r>
        <w:rPr>
          <w:rFonts w:ascii="Arial Narrow" w:hAnsi="Arial Narrow"/>
          <w:b/>
          <w:sz w:val="20"/>
          <w:szCs w:val="20"/>
        </w:rPr>
        <w:t xml:space="preserve">    </w:t>
      </w:r>
      <w:r w:rsidRPr="002600A9">
        <w:rPr>
          <w:rFonts w:ascii="Arial Narrow" w:hAnsi="Arial Narrow"/>
          <w:i/>
          <w:sz w:val="18"/>
          <w:szCs w:val="18"/>
        </w:rPr>
        <w:t xml:space="preserve">Requesting </w:t>
      </w:r>
      <w:r>
        <w:rPr>
          <w:rFonts w:ascii="Arial Narrow" w:hAnsi="Arial Narrow"/>
          <w:i/>
          <w:sz w:val="18"/>
          <w:szCs w:val="18"/>
        </w:rPr>
        <w:t>work study may</w:t>
      </w:r>
      <w:r w:rsidRPr="002600A9">
        <w:rPr>
          <w:rFonts w:ascii="Arial Narrow" w:hAnsi="Arial Narrow"/>
          <w:i/>
          <w:sz w:val="18"/>
          <w:szCs w:val="18"/>
        </w:rPr>
        <w:t xml:space="preserve"> </w:t>
      </w:r>
      <w:r w:rsidRPr="00511925">
        <w:rPr>
          <w:rFonts w:ascii="Arial Narrow" w:hAnsi="Arial Narrow"/>
          <w:i/>
          <w:sz w:val="18"/>
          <w:szCs w:val="18"/>
        </w:rPr>
        <w:t>limit or eliminate your eligibility for SUBSIDIZED loan funding.</w:t>
      </w:r>
    </w:p>
    <w:p w14:paraId="4EB76E2A" w14:textId="73BAD296" w:rsidR="00052CC4" w:rsidRPr="00E551DB" w:rsidRDefault="00052CC4" w:rsidP="00052CC4">
      <w:pPr>
        <w:rPr>
          <w:rFonts w:ascii="Arial Narrow" w:hAnsi="Arial Narrow"/>
          <w:b/>
          <w:sz w:val="20"/>
          <w:szCs w:val="20"/>
        </w:rPr>
      </w:pPr>
      <w:r w:rsidRPr="00C631FC">
        <w:rPr>
          <w:rFonts w:ascii="Arial Narrow" w:hAnsi="Arial Narrow"/>
          <w:b/>
          <w:i/>
          <w:sz w:val="18"/>
          <w:szCs w:val="18"/>
        </w:rPr>
        <w:t>By signing below, I state that I have read</w:t>
      </w:r>
      <w:r>
        <w:rPr>
          <w:rFonts w:ascii="Arial Narrow" w:hAnsi="Arial Narrow"/>
          <w:b/>
          <w:i/>
          <w:sz w:val="18"/>
          <w:szCs w:val="18"/>
        </w:rPr>
        <w:t>, understand</w:t>
      </w:r>
      <w:r w:rsidRPr="00C631FC">
        <w:rPr>
          <w:rFonts w:ascii="Arial Narrow" w:hAnsi="Arial Narrow"/>
          <w:b/>
          <w:i/>
          <w:sz w:val="18"/>
          <w:szCs w:val="18"/>
        </w:rPr>
        <w:t xml:space="preserve"> and agree to the Student Loan Information section provided with this worksheet, and further understand that I must be enrolled in an eligible program of study at Cascadia College,</w:t>
      </w:r>
      <w:r>
        <w:rPr>
          <w:rFonts w:ascii="Arial Narrow" w:hAnsi="Arial Narrow"/>
          <w:b/>
          <w:i/>
          <w:sz w:val="18"/>
          <w:szCs w:val="18"/>
        </w:rPr>
        <w:t xml:space="preserve"> remain enrolled and </w:t>
      </w:r>
      <w:r w:rsidRPr="00C631FC">
        <w:rPr>
          <w:rFonts w:ascii="Arial Narrow" w:hAnsi="Arial Narrow"/>
          <w:b/>
          <w:i/>
          <w:sz w:val="18"/>
          <w:szCs w:val="18"/>
        </w:rPr>
        <w:t xml:space="preserve">the classes I take </w:t>
      </w:r>
      <w:r w:rsidRPr="00C631FC">
        <w:rPr>
          <w:rFonts w:ascii="Arial Narrow" w:hAnsi="Arial Narrow"/>
          <w:b/>
          <w:i/>
          <w:sz w:val="18"/>
          <w:szCs w:val="18"/>
          <w:u w:val="single"/>
        </w:rPr>
        <w:t>must</w:t>
      </w:r>
      <w:r w:rsidRPr="00C631FC">
        <w:rPr>
          <w:rFonts w:ascii="Arial Narrow" w:hAnsi="Arial Narrow"/>
          <w:b/>
          <w:i/>
          <w:sz w:val="18"/>
          <w:szCs w:val="18"/>
        </w:rPr>
        <w:t xml:space="preserve"> be required for that program in order to be eligible for funding through the Direct Loan program.</w:t>
      </w:r>
      <w:r>
        <w:rPr>
          <w:rFonts w:ascii="Arial Narrow" w:hAnsi="Arial Narrow"/>
          <w:b/>
          <w:i/>
          <w:sz w:val="18"/>
          <w:szCs w:val="18"/>
        </w:rPr>
        <w:br/>
      </w:r>
    </w:p>
    <w:p w14:paraId="034ADB27" w14:textId="18D8378D" w:rsidR="00052CC4" w:rsidRPr="00052CC4" w:rsidRDefault="00052CC4" w:rsidP="00052CC4">
      <w:pPr>
        <w:rPr>
          <w:rFonts w:ascii="Arial Narrow" w:hAnsi="Arial Narrow"/>
        </w:rPr>
      </w:pPr>
      <w:r>
        <w:rPr>
          <w:rFonts w:ascii="Arial Narrow" w:hAnsi="Arial Narrow"/>
          <w:b/>
          <w:sz w:val="21"/>
          <w:szCs w:val="21"/>
        </w:rPr>
        <w:t>8</w:t>
      </w:r>
      <w:r w:rsidRPr="00056A71">
        <w:rPr>
          <w:rFonts w:ascii="Arial Narrow" w:hAnsi="Arial Narrow"/>
          <w:b/>
          <w:sz w:val="21"/>
          <w:szCs w:val="21"/>
        </w:rPr>
        <w:t>)  Student Signature:</w:t>
      </w:r>
      <w:r w:rsidRPr="00056A71">
        <w:rPr>
          <w:rFonts w:ascii="Arial Narrow" w:hAnsi="Arial Narrow"/>
          <w:sz w:val="21"/>
          <w:szCs w:val="21"/>
        </w:rPr>
        <w:t xml:space="preserve"> ___________________________________________________</w:t>
      </w:r>
      <w:r w:rsidRPr="00056A71">
        <w:rPr>
          <w:rFonts w:ascii="Arial Narrow" w:hAnsi="Arial Narrow"/>
          <w:sz w:val="21"/>
          <w:szCs w:val="21"/>
        </w:rPr>
        <w:tab/>
      </w:r>
      <w:r w:rsidRPr="00056A71">
        <w:rPr>
          <w:rFonts w:ascii="Arial Narrow" w:hAnsi="Arial Narrow"/>
          <w:b/>
          <w:sz w:val="21"/>
          <w:szCs w:val="21"/>
        </w:rPr>
        <w:t>Date:</w:t>
      </w:r>
      <w:r w:rsidRPr="00056A71">
        <w:rPr>
          <w:rFonts w:ascii="Arial Narrow" w:hAnsi="Arial Narrow"/>
          <w:sz w:val="21"/>
          <w:szCs w:val="21"/>
        </w:rPr>
        <w:t xml:space="preserve"> ____________________</w:t>
      </w:r>
    </w:p>
    <w:sectPr w:rsidR="00052CC4" w:rsidRPr="00052CC4" w:rsidSect="00B41ABB">
      <w:headerReference w:type="default" r:id="rId16"/>
      <w:footerReference w:type="even" r:id="rId17"/>
      <w:type w:val="continuous"/>
      <w:pgSz w:w="12240" w:h="15840"/>
      <w:pgMar w:top="720" w:right="720" w:bottom="630" w:left="72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69D44" w14:textId="77777777" w:rsidR="001F67EC" w:rsidRDefault="001F67EC" w:rsidP="00543223">
      <w:pPr>
        <w:spacing w:after="0" w:line="240" w:lineRule="auto"/>
      </w:pPr>
      <w:r>
        <w:separator/>
      </w:r>
    </w:p>
  </w:endnote>
  <w:endnote w:type="continuationSeparator" w:id="0">
    <w:p w14:paraId="2BD511E2" w14:textId="77777777" w:rsidR="001F67EC" w:rsidRDefault="001F67EC" w:rsidP="00543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58EDF" w14:textId="77777777" w:rsidR="003771AA" w:rsidRPr="00C63DFA" w:rsidRDefault="00C63DFA" w:rsidP="00C63DFA">
    <w:pPr>
      <w:jc w:val="center"/>
      <w:rPr>
        <w:color w:val="000000"/>
        <w:sz w:val="16"/>
        <w:szCs w:val="16"/>
      </w:rPr>
    </w:pPr>
    <w:r w:rsidRPr="00C63DFA">
      <w:rPr>
        <w:i/>
        <w:iCs/>
        <w:color w:val="000000"/>
        <w:sz w:val="16"/>
        <w:szCs w:val="16"/>
      </w:rPr>
      <w:t xml:space="preserve">Cascadia does not discriminate based on, but not limited to: race, color, national origin, citizenship, ethnicity, language, culture, age, sex, gender identity or expression, sexual orientation, pregnancy or parental status, marital status, actual or perceived disability, use of service animal, economic status, military or veteran status, spirituality or religion, or genetic information in its programs, activities, or employment, and is prohibited from discrimination by college policy and state and federal law. For more information visit </w:t>
    </w:r>
    <w:hyperlink r:id="rId1" w:history="1">
      <w:r w:rsidRPr="00C63DFA">
        <w:rPr>
          <w:rStyle w:val="Hyperlink"/>
          <w:i/>
          <w:iCs/>
          <w:sz w:val="16"/>
          <w:szCs w:val="16"/>
        </w:rPr>
        <w:t>www.cascadia.edu/ND</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87B8E" w14:textId="77777777" w:rsidR="001F67EC" w:rsidRDefault="001F67EC" w:rsidP="00543223">
      <w:pPr>
        <w:spacing w:after="0" w:line="240" w:lineRule="auto"/>
      </w:pPr>
      <w:r>
        <w:separator/>
      </w:r>
    </w:p>
  </w:footnote>
  <w:footnote w:type="continuationSeparator" w:id="0">
    <w:p w14:paraId="40A22E4E" w14:textId="77777777" w:rsidR="001F67EC" w:rsidRDefault="001F67EC" w:rsidP="005432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7499E" w14:textId="77777777" w:rsidR="00543223" w:rsidRDefault="00543223" w:rsidP="00543223">
    <w:pPr>
      <w:pStyle w:val="Header"/>
      <w:jc w:val="right"/>
    </w:pPr>
    <w:r>
      <w:rPr>
        <w:noProof/>
      </w:rPr>
      <w:drawing>
        <wp:inline distT="0" distB="0" distL="0" distR="0" wp14:anchorId="72CDC155" wp14:editId="5A7EC746">
          <wp:extent cx="937260" cy="495300"/>
          <wp:effectExtent l="0" t="0" r="0" b="0"/>
          <wp:docPr id="386299759" name="tb_5" descr="CC blue logo for light backgrounds">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b_5" descr="CC blue logo for light backgrounds">
                    <a:hlinkClick r:id="rId1"/>
                  </pic:cNvPr>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937260" cy="4953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16148C"/>
    <w:multiLevelType w:val="hybridMultilevel"/>
    <w:tmpl w:val="EE5CE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0379CB"/>
    <w:multiLevelType w:val="hybridMultilevel"/>
    <w:tmpl w:val="E4A8895A"/>
    <w:lvl w:ilvl="0" w:tplc="D4E61C52">
      <w:start w:val="1"/>
      <w:numFmt w:val="decimal"/>
      <w:lvlText w:val="%1."/>
      <w:lvlJc w:val="left"/>
      <w:pPr>
        <w:ind w:left="720" w:hanging="360"/>
      </w:pPr>
      <w:rPr>
        <w:rFonts w:hint="default"/>
        <w:color w:val="2E74B5" w:themeColor="accent1" w:themeShade="BF"/>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BB1345"/>
    <w:multiLevelType w:val="hybridMultilevel"/>
    <w:tmpl w:val="BBC4FD58"/>
    <w:lvl w:ilvl="0" w:tplc="76D8C93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2B52DD"/>
    <w:multiLevelType w:val="hybridMultilevel"/>
    <w:tmpl w:val="7C00B3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8653258"/>
    <w:multiLevelType w:val="hybridMultilevel"/>
    <w:tmpl w:val="3FB45B38"/>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 w15:restartNumberingAfterBreak="0">
    <w:nsid w:val="3E9809D5"/>
    <w:multiLevelType w:val="hybridMultilevel"/>
    <w:tmpl w:val="7ABA9E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2564468"/>
    <w:multiLevelType w:val="hybridMultilevel"/>
    <w:tmpl w:val="4B985CBC"/>
    <w:lvl w:ilvl="0" w:tplc="F126CF28">
      <w:start w:val="1"/>
      <w:numFmt w:val="decimal"/>
      <w:lvlText w:val="%1."/>
      <w:lvlJc w:val="left"/>
      <w:pPr>
        <w:tabs>
          <w:tab w:val="num" w:pos="720"/>
        </w:tabs>
        <w:ind w:left="720" w:hanging="360"/>
      </w:pPr>
      <w:rPr>
        <w:rFonts w:hint="default"/>
        <w:b w:val="0"/>
        <w:strike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46A74AD"/>
    <w:multiLevelType w:val="hybridMultilevel"/>
    <w:tmpl w:val="93AE167E"/>
    <w:lvl w:ilvl="0" w:tplc="48E4DD62">
      <w:start w:val="1"/>
      <w:numFmt w:val="decimal"/>
      <w:lvlText w:val="%1."/>
      <w:lvlJc w:val="left"/>
      <w:pPr>
        <w:ind w:left="1080" w:hanging="360"/>
      </w:pPr>
      <w:rPr>
        <w:rFonts w:hint="default"/>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5B0678B"/>
    <w:multiLevelType w:val="hybridMultilevel"/>
    <w:tmpl w:val="B9F0C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CC1CDA"/>
    <w:multiLevelType w:val="hybridMultilevel"/>
    <w:tmpl w:val="A314E6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38331F9"/>
    <w:multiLevelType w:val="hybridMultilevel"/>
    <w:tmpl w:val="498855C2"/>
    <w:lvl w:ilvl="0" w:tplc="E8C20DC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365252194">
    <w:abstractNumId w:val="3"/>
  </w:num>
  <w:num w:numId="2" w16cid:durableId="958490985">
    <w:abstractNumId w:val="9"/>
  </w:num>
  <w:num w:numId="3" w16cid:durableId="1075278354">
    <w:abstractNumId w:val="0"/>
  </w:num>
  <w:num w:numId="4" w16cid:durableId="1579944968">
    <w:abstractNumId w:val="4"/>
  </w:num>
  <w:num w:numId="5" w16cid:durableId="1620409775">
    <w:abstractNumId w:val="5"/>
  </w:num>
  <w:num w:numId="6" w16cid:durableId="492724038">
    <w:abstractNumId w:val="8"/>
  </w:num>
  <w:num w:numId="7" w16cid:durableId="1775784474">
    <w:abstractNumId w:val="1"/>
  </w:num>
  <w:num w:numId="8" w16cid:durableId="1620992746">
    <w:abstractNumId w:val="7"/>
  </w:num>
  <w:num w:numId="9" w16cid:durableId="347415062">
    <w:abstractNumId w:val="10"/>
  </w:num>
  <w:num w:numId="10" w16cid:durableId="1711801157">
    <w:abstractNumId w:val="6"/>
  </w:num>
  <w:num w:numId="11" w16cid:durableId="19514695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461"/>
    <w:rsid w:val="000013DA"/>
    <w:rsid w:val="00041C6A"/>
    <w:rsid w:val="00052CC4"/>
    <w:rsid w:val="00056548"/>
    <w:rsid w:val="00073972"/>
    <w:rsid w:val="00087982"/>
    <w:rsid w:val="000B427F"/>
    <w:rsid w:val="000B5651"/>
    <w:rsid w:val="000C1A86"/>
    <w:rsid w:val="000D6116"/>
    <w:rsid w:val="000D7AF7"/>
    <w:rsid w:val="00101C9A"/>
    <w:rsid w:val="001227E5"/>
    <w:rsid w:val="0012384D"/>
    <w:rsid w:val="0013218E"/>
    <w:rsid w:val="001439D1"/>
    <w:rsid w:val="001B69DA"/>
    <w:rsid w:val="001F44E3"/>
    <w:rsid w:val="001F67EC"/>
    <w:rsid w:val="00227CC1"/>
    <w:rsid w:val="00282264"/>
    <w:rsid w:val="00290976"/>
    <w:rsid w:val="002B5575"/>
    <w:rsid w:val="002B5B04"/>
    <w:rsid w:val="002E1379"/>
    <w:rsid w:val="002F171D"/>
    <w:rsid w:val="002F3810"/>
    <w:rsid w:val="0031133F"/>
    <w:rsid w:val="00316BC5"/>
    <w:rsid w:val="003316D4"/>
    <w:rsid w:val="00336461"/>
    <w:rsid w:val="003771AA"/>
    <w:rsid w:val="00385D9D"/>
    <w:rsid w:val="003946A6"/>
    <w:rsid w:val="003B40B1"/>
    <w:rsid w:val="003B7C98"/>
    <w:rsid w:val="003D43C2"/>
    <w:rsid w:val="003E2846"/>
    <w:rsid w:val="003E4AC2"/>
    <w:rsid w:val="00413E2B"/>
    <w:rsid w:val="00432CCD"/>
    <w:rsid w:val="00460A9A"/>
    <w:rsid w:val="004737DB"/>
    <w:rsid w:val="004C6F71"/>
    <w:rsid w:val="00526CDD"/>
    <w:rsid w:val="005319AE"/>
    <w:rsid w:val="00543223"/>
    <w:rsid w:val="00561ABF"/>
    <w:rsid w:val="005668D0"/>
    <w:rsid w:val="00566ADD"/>
    <w:rsid w:val="005851A0"/>
    <w:rsid w:val="0058713B"/>
    <w:rsid w:val="005D46F5"/>
    <w:rsid w:val="005D7CF1"/>
    <w:rsid w:val="00607852"/>
    <w:rsid w:val="00613CA2"/>
    <w:rsid w:val="00614801"/>
    <w:rsid w:val="00614EF9"/>
    <w:rsid w:val="006528DD"/>
    <w:rsid w:val="006536B3"/>
    <w:rsid w:val="006709A0"/>
    <w:rsid w:val="006852D3"/>
    <w:rsid w:val="006900AC"/>
    <w:rsid w:val="0069575E"/>
    <w:rsid w:val="006B640B"/>
    <w:rsid w:val="006C2D2D"/>
    <w:rsid w:val="006D11DF"/>
    <w:rsid w:val="006D47C8"/>
    <w:rsid w:val="00722B68"/>
    <w:rsid w:val="00724AC6"/>
    <w:rsid w:val="0074254A"/>
    <w:rsid w:val="00753D23"/>
    <w:rsid w:val="00770567"/>
    <w:rsid w:val="00782554"/>
    <w:rsid w:val="00790373"/>
    <w:rsid w:val="00793D07"/>
    <w:rsid w:val="007946F5"/>
    <w:rsid w:val="007E6E70"/>
    <w:rsid w:val="007F60D4"/>
    <w:rsid w:val="0081089A"/>
    <w:rsid w:val="00824145"/>
    <w:rsid w:val="00833FCB"/>
    <w:rsid w:val="00854B88"/>
    <w:rsid w:val="008603AE"/>
    <w:rsid w:val="00864AB1"/>
    <w:rsid w:val="008A26A6"/>
    <w:rsid w:val="008F2752"/>
    <w:rsid w:val="0090194E"/>
    <w:rsid w:val="0090661C"/>
    <w:rsid w:val="009147AF"/>
    <w:rsid w:val="0091579E"/>
    <w:rsid w:val="00927AD4"/>
    <w:rsid w:val="00944184"/>
    <w:rsid w:val="00947222"/>
    <w:rsid w:val="00965C1D"/>
    <w:rsid w:val="00966CE3"/>
    <w:rsid w:val="0098166D"/>
    <w:rsid w:val="009A2361"/>
    <w:rsid w:val="009A77CE"/>
    <w:rsid w:val="009E04C3"/>
    <w:rsid w:val="009F2D45"/>
    <w:rsid w:val="00A01E38"/>
    <w:rsid w:val="00A1638E"/>
    <w:rsid w:val="00A26DCD"/>
    <w:rsid w:val="00A26DF1"/>
    <w:rsid w:val="00A473F9"/>
    <w:rsid w:val="00AA3C31"/>
    <w:rsid w:val="00AA60DC"/>
    <w:rsid w:val="00AB2A61"/>
    <w:rsid w:val="00AC6B21"/>
    <w:rsid w:val="00AE632E"/>
    <w:rsid w:val="00B25980"/>
    <w:rsid w:val="00B41ABB"/>
    <w:rsid w:val="00B60C03"/>
    <w:rsid w:val="00B65873"/>
    <w:rsid w:val="00B670D5"/>
    <w:rsid w:val="00B71D80"/>
    <w:rsid w:val="00BC401F"/>
    <w:rsid w:val="00BC7503"/>
    <w:rsid w:val="00BD2F3A"/>
    <w:rsid w:val="00BD446D"/>
    <w:rsid w:val="00BD44FB"/>
    <w:rsid w:val="00C107DF"/>
    <w:rsid w:val="00C14F64"/>
    <w:rsid w:val="00C21DDC"/>
    <w:rsid w:val="00C5139C"/>
    <w:rsid w:val="00C63DFA"/>
    <w:rsid w:val="00CA05B1"/>
    <w:rsid w:val="00CB530F"/>
    <w:rsid w:val="00CC555F"/>
    <w:rsid w:val="00D00848"/>
    <w:rsid w:val="00D11E2D"/>
    <w:rsid w:val="00D1209C"/>
    <w:rsid w:val="00D24964"/>
    <w:rsid w:val="00D52413"/>
    <w:rsid w:val="00D64B71"/>
    <w:rsid w:val="00D75293"/>
    <w:rsid w:val="00D76B33"/>
    <w:rsid w:val="00D81269"/>
    <w:rsid w:val="00DE5EB0"/>
    <w:rsid w:val="00E22C73"/>
    <w:rsid w:val="00E24CD1"/>
    <w:rsid w:val="00E51150"/>
    <w:rsid w:val="00E67767"/>
    <w:rsid w:val="00E9524E"/>
    <w:rsid w:val="00EA4A58"/>
    <w:rsid w:val="00ED28F8"/>
    <w:rsid w:val="00ED43C1"/>
    <w:rsid w:val="00F1706E"/>
    <w:rsid w:val="00F57CFF"/>
    <w:rsid w:val="00F75964"/>
    <w:rsid w:val="00F96E66"/>
    <w:rsid w:val="00FB3D7F"/>
    <w:rsid w:val="00FE3E83"/>
    <w:rsid w:val="00FF41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1075CF"/>
  <w15:chartTrackingRefBased/>
  <w15:docId w15:val="{07DB932C-3674-4A4C-A579-A000BA62B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361"/>
  </w:style>
  <w:style w:type="paragraph" w:styleId="Heading1">
    <w:name w:val="heading 1"/>
    <w:basedOn w:val="Normal"/>
    <w:next w:val="Normal"/>
    <w:link w:val="Heading1Char"/>
    <w:uiPriority w:val="9"/>
    <w:qFormat/>
    <w:rsid w:val="002E137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27C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36461"/>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33646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5432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3223"/>
  </w:style>
  <w:style w:type="character" w:styleId="Hyperlink">
    <w:name w:val="Hyperlink"/>
    <w:rsid w:val="00543223"/>
    <w:rPr>
      <w:color w:val="0000FF"/>
      <w:u w:val="single"/>
    </w:rPr>
  </w:style>
  <w:style w:type="table" w:styleId="TableGrid">
    <w:name w:val="Table Grid"/>
    <w:basedOn w:val="TableNormal"/>
    <w:uiPriority w:val="39"/>
    <w:rsid w:val="006536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536B3"/>
    <w:pPr>
      <w:spacing w:after="0" w:line="240" w:lineRule="auto"/>
    </w:pPr>
  </w:style>
  <w:style w:type="table" w:styleId="TableSimple3">
    <w:name w:val="Table Simple 3"/>
    <w:basedOn w:val="TableNormal"/>
    <w:rsid w:val="003E2846"/>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Heading1Char">
    <w:name w:val="Heading 1 Char"/>
    <w:basedOn w:val="DefaultParagraphFont"/>
    <w:link w:val="Heading1"/>
    <w:uiPriority w:val="9"/>
    <w:rsid w:val="002E137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6D47C8"/>
    <w:pPr>
      <w:ind w:left="720"/>
      <w:contextualSpacing/>
    </w:pPr>
  </w:style>
  <w:style w:type="character" w:customStyle="1" w:styleId="Heading2Char">
    <w:name w:val="Heading 2 Char"/>
    <w:basedOn w:val="DefaultParagraphFont"/>
    <w:link w:val="Heading2"/>
    <w:uiPriority w:val="9"/>
    <w:rsid w:val="00227CC1"/>
    <w:rPr>
      <w:rFonts w:asciiTheme="majorHAnsi" w:eastAsiaTheme="majorEastAsia" w:hAnsiTheme="majorHAnsi" w:cstheme="majorBidi"/>
      <w:color w:val="2E74B5" w:themeColor="accent1" w:themeShade="BF"/>
      <w:sz w:val="26"/>
      <w:szCs w:val="26"/>
    </w:rPr>
  </w:style>
  <w:style w:type="character" w:styleId="UnresolvedMention">
    <w:name w:val="Unresolved Mention"/>
    <w:basedOn w:val="DefaultParagraphFont"/>
    <w:uiPriority w:val="99"/>
    <w:semiHidden/>
    <w:unhideWhenUsed/>
    <w:rsid w:val="00FB3D7F"/>
    <w:rPr>
      <w:color w:val="605E5C"/>
      <w:shd w:val="clear" w:color="auto" w:fill="E1DFDD"/>
    </w:rPr>
  </w:style>
  <w:style w:type="character" w:styleId="Strong">
    <w:name w:val="Strong"/>
    <w:uiPriority w:val="22"/>
    <w:qFormat/>
    <w:rsid w:val="00854B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320685">
      <w:bodyDiv w:val="1"/>
      <w:marLeft w:val="0"/>
      <w:marRight w:val="0"/>
      <w:marTop w:val="0"/>
      <w:marBottom w:val="0"/>
      <w:divBdr>
        <w:top w:val="none" w:sz="0" w:space="0" w:color="auto"/>
        <w:left w:val="none" w:sz="0" w:space="0" w:color="auto"/>
        <w:bottom w:val="none" w:sz="0" w:space="0" w:color="auto"/>
        <w:right w:val="none" w:sz="0" w:space="0" w:color="auto"/>
      </w:divBdr>
    </w:div>
    <w:div w:id="1501579916">
      <w:bodyDiv w:val="1"/>
      <w:marLeft w:val="0"/>
      <w:marRight w:val="0"/>
      <w:marTop w:val="0"/>
      <w:marBottom w:val="0"/>
      <w:divBdr>
        <w:top w:val="none" w:sz="0" w:space="0" w:color="auto"/>
        <w:left w:val="none" w:sz="0" w:space="0" w:color="auto"/>
        <w:bottom w:val="none" w:sz="0" w:space="0" w:color="auto"/>
        <w:right w:val="none" w:sz="0" w:space="0" w:color="auto"/>
      </w:divBdr>
    </w:div>
    <w:div w:id="1920362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naid@cascadia.edu" TargetMode="External"/><Relationship Id="rId13" Type="http://schemas.openxmlformats.org/officeDocument/2006/relationships/hyperlink" Target="mailto:finaid@cascadia.ed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am11.safelinks.protection.outlook.com/?url=http%3A%2F%2Fwww.cascadia.edu%2FND&amp;data=05%7C02%7Cdholliday%40cascadia.edu%7C9887e695252d45bf6a2408dd66587aa4%7C2505efd99f5d4941865c03c9b1b88613%7C0%7C0%7C638779252378935992%7CUnknown%7CTWFpbGZsb3d8eyJFbXB0eU1hcGkiOnRydWUsIlYiOiIwLjAuMDAwMCIsIlAiOiJXaW4zMiIsIkFOIjoiTWFpbCIsIldUIjoyfQ%3D%3D%7C4000%7C%7C%7C&amp;sdata=FCNaXe8Naoop%2BkXMVNyKTUA4XcpO0v4I%2FQOUyG3J2cE%3D&amp;reserved=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udentaid.gov" TargetMode="External"/><Relationship Id="rId5" Type="http://schemas.openxmlformats.org/officeDocument/2006/relationships/webSettings" Target="webSettings.xml"/><Relationship Id="rId15" Type="http://schemas.openxmlformats.org/officeDocument/2006/relationships/hyperlink" Target="mailto:finaid@cascadia.edu" TargetMode="External"/><Relationship Id="rId10" Type="http://schemas.openxmlformats.org/officeDocument/2006/relationships/hyperlink" Target="https://studentaid.go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tudentaid.gov/" TargetMode="External"/><Relationship Id="rId14" Type="http://schemas.openxmlformats.org/officeDocument/2006/relationships/hyperlink" Target="https://studentaid.gov/"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nam11.safelinks.protection.outlook.com/?url=http%3A%2F%2Fwww.cascadia.edu%2FND&amp;data=05%7C02%7Cdholliday%40cascadia.edu%7C9887e695252d45bf6a2408dd66587aa4%7C2505efd99f5d4941865c03c9b1b88613%7C0%7C0%7C638779252378935992%7CUnknown%7CTWFpbGZsb3d8eyJFbXB0eU1hcGkiOnRydWUsIlYiOiIwLjAuMDAwMCIsIlAiOiJXaW4zMiIsIkFOIjoiTWFpbCIsIldUIjoyfQ%3D%3D%7C4000%7C%7C%7C&amp;sdata=FCNaXe8Naoop%2BkXMVNyKTUA4XcpO0v4I%2FQOUyG3J2cE%3D&amp;reserved=0" TargetMode="External"/></Relationships>
</file>

<file path=word/_rels/header1.xml.rels><?xml version="1.0" encoding="UTF-8" standalone="yes"?>
<Relationships xmlns="http://schemas.openxmlformats.org/package/2006/relationships"><Relationship Id="rId3" Type="http://schemas.openxmlformats.org/officeDocument/2006/relationships/image" Target="http://my.cascadia.edu/Departments/college_relations/Cascadia%20Logo/_t/logo%5Fbluegrey%5F4in_jpg.jpg" TargetMode="External"/><Relationship Id="rId2" Type="http://schemas.openxmlformats.org/officeDocument/2006/relationships/image" Target="media/image1.jpeg"/><Relationship Id="rId1" Type="http://schemas.openxmlformats.org/officeDocument/2006/relationships/hyperlink" Target="http://my.cascadia.edu/Departments/college_relations/Cascadia%20Logo/Forms/AllItem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98A710-EE7C-4FFE-B3B5-3F423739E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3</Pages>
  <Words>2016</Words>
  <Characters>11496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Walters, Felicia</dc:creator>
  <cp:keywords/>
  <dc:description/>
  <cp:lastModifiedBy>Holliday, Deann</cp:lastModifiedBy>
  <cp:revision>8</cp:revision>
  <cp:lastPrinted>2020-05-15T20:54:00Z</cp:lastPrinted>
  <dcterms:created xsi:type="dcterms:W3CDTF">2026-03-11T18:53:00Z</dcterms:created>
  <dcterms:modified xsi:type="dcterms:W3CDTF">2026-05-05T22:01:00Z</dcterms:modified>
</cp:coreProperties>
</file>